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F8E4" w14:textId="50332781" w:rsidR="008F20DF" w:rsidRPr="004A4491" w:rsidRDefault="004F7278" w:rsidP="00990191">
      <w:pPr>
        <w:jc w:val="both"/>
        <w:rPr>
          <w:rFonts w:asciiTheme="minorHAnsi" w:hAnsiTheme="minorHAnsi"/>
          <w:sz w:val="22"/>
          <w:szCs w:val="22"/>
        </w:rPr>
      </w:pPr>
      <w:r>
        <w:rPr>
          <w:rFonts w:asciiTheme="minorHAnsi" w:hAnsiTheme="minorHAnsi"/>
          <w:sz w:val="22"/>
          <w:szCs w:val="22"/>
        </w:rPr>
        <w:br/>
      </w:r>
      <w:r w:rsidR="00990191" w:rsidRPr="004A4491">
        <w:rPr>
          <w:rFonts w:asciiTheme="minorHAnsi" w:hAnsiTheme="minorHAnsi"/>
          <w:sz w:val="22"/>
          <w:szCs w:val="22"/>
        </w:rPr>
        <w:t>A complete landfill permit application and credit application are enclosed. A permit is required for any firm that wishes to access the site. Firms that wish to access the site and establish a charge account must complete both the permit and credit sections of this package.</w:t>
      </w:r>
    </w:p>
    <w:p w14:paraId="3E47298E" w14:textId="77777777" w:rsidR="008F20DF" w:rsidRPr="004A4491" w:rsidRDefault="008F20DF" w:rsidP="00990191">
      <w:pPr>
        <w:jc w:val="both"/>
        <w:rPr>
          <w:rFonts w:asciiTheme="minorHAnsi" w:hAnsiTheme="minorHAnsi"/>
          <w:sz w:val="22"/>
          <w:szCs w:val="22"/>
        </w:rPr>
      </w:pPr>
    </w:p>
    <w:p w14:paraId="4B1207A0" w14:textId="4410E9AF" w:rsidR="008F20DF" w:rsidRPr="004A4491" w:rsidRDefault="00990191" w:rsidP="00990191">
      <w:pPr>
        <w:jc w:val="both"/>
        <w:rPr>
          <w:rFonts w:asciiTheme="minorHAnsi" w:hAnsiTheme="minorHAnsi"/>
          <w:sz w:val="22"/>
          <w:szCs w:val="22"/>
        </w:rPr>
      </w:pPr>
      <w:r w:rsidRPr="004F7278">
        <w:rPr>
          <w:rFonts w:asciiTheme="minorHAnsi" w:hAnsiTheme="minorHAnsi"/>
          <w:b/>
          <w:i/>
          <w:sz w:val="22"/>
          <w:szCs w:val="22"/>
        </w:rPr>
        <w:t xml:space="preserve">Permits expire at the end of each calendar year regardless of issuance date. </w:t>
      </w:r>
      <w:r w:rsidR="004F7278" w:rsidRPr="004F7278">
        <w:rPr>
          <w:rFonts w:asciiTheme="minorHAnsi" w:hAnsiTheme="minorHAnsi"/>
          <w:b/>
          <w:i/>
          <w:sz w:val="22"/>
          <w:szCs w:val="22"/>
        </w:rPr>
        <w:t xml:space="preserve">No </w:t>
      </w:r>
      <w:r w:rsidR="00A77376" w:rsidRPr="004F7278">
        <w:rPr>
          <w:rFonts w:asciiTheme="minorHAnsi" w:hAnsiTheme="minorHAnsi"/>
          <w:b/>
          <w:i/>
          <w:sz w:val="22"/>
          <w:szCs w:val="22"/>
        </w:rPr>
        <w:t>previous application</w:t>
      </w:r>
      <w:r w:rsidR="004F7278" w:rsidRPr="004F7278">
        <w:rPr>
          <w:rFonts w:asciiTheme="minorHAnsi" w:hAnsiTheme="minorHAnsi"/>
          <w:b/>
          <w:i/>
          <w:sz w:val="22"/>
          <w:szCs w:val="22"/>
        </w:rPr>
        <w:t xml:space="preserve"> forms will be accepted.</w:t>
      </w:r>
      <w:r w:rsidR="004F7278">
        <w:rPr>
          <w:rFonts w:asciiTheme="minorHAnsi" w:hAnsiTheme="minorHAnsi"/>
          <w:sz w:val="22"/>
          <w:szCs w:val="22"/>
        </w:rPr>
        <w:t xml:space="preserve"> This is the only acceptable application form. </w:t>
      </w:r>
      <w:r w:rsidRPr="004A4491">
        <w:rPr>
          <w:rFonts w:asciiTheme="minorHAnsi" w:hAnsiTheme="minorHAnsi"/>
          <w:sz w:val="22"/>
          <w:szCs w:val="22"/>
        </w:rPr>
        <w:t>The application package includes the following components:</w:t>
      </w:r>
    </w:p>
    <w:p w14:paraId="0DBB5334" w14:textId="77777777" w:rsidR="008F20DF" w:rsidRPr="004A4491" w:rsidRDefault="008F20DF" w:rsidP="00990191">
      <w:pPr>
        <w:jc w:val="both"/>
        <w:rPr>
          <w:rFonts w:asciiTheme="minorHAnsi" w:hAnsiTheme="minorHAnsi"/>
          <w:sz w:val="22"/>
          <w:szCs w:val="22"/>
        </w:rPr>
      </w:pPr>
    </w:p>
    <w:p w14:paraId="6673AFB4" w14:textId="77777777" w:rsidR="008F20DF" w:rsidRPr="004A4491" w:rsidRDefault="00990191" w:rsidP="00990191">
      <w:pPr>
        <w:jc w:val="both"/>
        <w:rPr>
          <w:rFonts w:asciiTheme="minorHAnsi" w:hAnsiTheme="minorHAnsi"/>
          <w:b/>
          <w:sz w:val="22"/>
          <w:szCs w:val="22"/>
          <w:u w:val="single"/>
        </w:rPr>
      </w:pPr>
      <w:r w:rsidRPr="004A4491">
        <w:rPr>
          <w:rFonts w:asciiTheme="minorHAnsi" w:hAnsiTheme="minorHAnsi"/>
          <w:b/>
          <w:sz w:val="22"/>
          <w:szCs w:val="22"/>
          <w:u w:val="single"/>
        </w:rPr>
        <w:t xml:space="preserve">Permit </w:t>
      </w:r>
      <w:r w:rsidR="007846A1" w:rsidRPr="004A4491">
        <w:rPr>
          <w:rFonts w:asciiTheme="minorHAnsi" w:hAnsiTheme="minorHAnsi"/>
          <w:b/>
          <w:sz w:val="22"/>
          <w:szCs w:val="22"/>
          <w:u w:val="single"/>
        </w:rPr>
        <w:t>Application Materials</w:t>
      </w:r>
      <w:r w:rsidRPr="004A4491">
        <w:rPr>
          <w:rFonts w:asciiTheme="minorHAnsi" w:hAnsiTheme="minorHAnsi"/>
          <w:b/>
          <w:sz w:val="22"/>
          <w:szCs w:val="22"/>
          <w:u w:val="single"/>
        </w:rPr>
        <w:t>:</w:t>
      </w:r>
    </w:p>
    <w:p w14:paraId="7F2886F8" w14:textId="77777777" w:rsidR="008F20DF" w:rsidRPr="004A4491" w:rsidRDefault="008F20DF" w:rsidP="00990191">
      <w:pPr>
        <w:jc w:val="both"/>
        <w:rPr>
          <w:rFonts w:asciiTheme="minorHAnsi" w:hAnsiTheme="minorHAnsi"/>
          <w:b/>
          <w:sz w:val="22"/>
          <w:szCs w:val="22"/>
          <w:u w:val="single"/>
        </w:rPr>
      </w:pPr>
    </w:p>
    <w:p w14:paraId="50CEDE97" w14:textId="77777777" w:rsidR="00AE28D7"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Cover Sheet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A4491">
        <w:rPr>
          <w:rFonts w:asciiTheme="minorHAnsi" w:hAnsiTheme="minorHAnsi"/>
          <w:sz w:val="22"/>
          <w:szCs w:val="22"/>
        </w:rPr>
        <w:t>(initial and return)</w:t>
      </w:r>
    </w:p>
    <w:p w14:paraId="2B3E227F" w14:textId="77777777" w:rsidR="008F20DF" w:rsidRPr="004A4491"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Customer Information and Inputs</w:t>
      </w:r>
      <w:r w:rsidR="00990191" w:rsidRPr="004A4491">
        <w:rPr>
          <w:rFonts w:asciiTheme="minorHAnsi" w:hAnsiTheme="minorHAnsi"/>
          <w:sz w:val="22"/>
          <w:szCs w:val="22"/>
        </w:rPr>
        <w:tab/>
      </w:r>
      <w:r>
        <w:rPr>
          <w:rFonts w:asciiTheme="minorHAnsi" w:hAnsiTheme="minorHAnsi"/>
          <w:sz w:val="22"/>
          <w:szCs w:val="22"/>
        </w:rPr>
        <w:tab/>
      </w:r>
      <w:r w:rsidR="00990191" w:rsidRPr="004A4491">
        <w:rPr>
          <w:rFonts w:asciiTheme="minorHAnsi" w:hAnsiTheme="minorHAnsi"/>
          <w:sz w:val="22"/>
          <w:szCs w:val="22"/>
        </w:rPr>
        <w:t>(complete, initial and return)</w:t>
      </w:r>
    </w:p>
    <w:p w14:paraId="09BE1B3C" w14:textId="77777777" w:rsidR="008F20DF" w:rsidRPr="004A4491"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General Permit Agreements</w:t>
      </w:r>
      <w:r>
        <w:rPr>
          <w:rFonts w:asciiTheme="minorHAnsi" w:hAnsiTheme="minorHAnsi"/>
          <w:sz w:val="22"/>
          <w:szCs w:val="22"/>
        </w:rPr>
        <w:tab/>
      </w:r>
      <w:r w:rsidR="00990191" w:rsidRPr="004A4491">
        <w:rPr>
          <w:rFonts w:asciiTheme="minorHAnsi" w:hAnsiTheme="minorHAnsi"/>
          <w:sz w:val="22"/>
          <w:szCs w:val="22"/>
        </w:rPr>
        <w:tab/>
      </w:r>
      <w:r>
        <w:rPr>
          <w:rFonts w:asciiTheme="minorHAnsi" w:hAnsiTheme="minorHAnsi"/>
          <w:sz w:val="22"/>
          <w:szCs w:val="22"/>
        </w:rPr>
        <w:tab/>
      </w:r>
      <w:r w:rsidR="00990191" w:rsidRPr="004A4491">
        <w:rPr>
          <w:rFonts w:asciiTheme="minorHAnsi" w:hAnsiTheme="minorHAnsi"/>
          <w:sz w:val="22"/>
          <w:szCs w:val="22"/>
        </w:rPr>
        <w:t>(complete, initial and return)</w:t>
      </w:r>
    </w:p>
    <w:p w14:paraId="5D279002" w14:textId="77777777" w:rsidR="008F20DF" w:rsidRPr="004A4491" w:rsidRDefault="00990191" w:rsidP="00990191">
      <w:pPr>
        <w:numPr>
          <w:ilvl w:val="0"/>
          <w:numId w:val="1"/>
        </w:numPr>
        <w:tabs>
          <w:tab w:val="clear" w:pos="360"/>
          <w:tab w:val="num" w:pos="720"/>
        </w:tabs>
        <w:ind w:left="720"/>
        <w:jc w:val="both"/>
        <w:rPr>
          <w:rFonts w:asciiTheme="minorHAnsi" w:hAnsiTheme="minorHAnsi"/>
          <w:sz w:val="22"/>
          <w:szCs w:val="22"/>
        </w:rPr>
      </w:pPr>
      <w:r w:rsidRPr="004A4491">
        <w:rPr>
          <w:rFonts w:asciiTheme="minorHAnsi" w:hAnsiTheme="minorHAnsi"/>
          <w:sz w:val="22"/>
          <w:szCs w:val="22"/>
        </w:rPr>
        <w:t>Unacceptable</w:t>
      </w:r>
      <w:r w:rsidR="00AE28D7">
        <w:rPr>
          <w:rFonts w:asciiTheme="minorHAnsi" w:hAnsiTheme="minorHAnsi"/>
          <w:sz w:val="22"/>
          <w:szCs w:val="22"/>
        </w:rPr>
        <w:t xml:space="preserve"> and Recycling M</w:t>
      </w:r>
      <w:r w:rsidRPr="004A4491">
        <w:rPr>
          <w:rFonts w:asciiTheme="minorHAnsi" w:hAnsiTheme="minorHAnsi"/>
          <w:sz w:val="22"/>
          <w:szCs w:val="22"/>
        </w:rPr>
        <w:t xml:space="preserve">aterials </w:t>
      </w:r>
      <w:r w:rsidR="00AE28D7">
        <w:rPr>
          <w:rFonts w:asciiTheme="minorHAnsi" w:hAnsiTheme="minorHAnsi"/>
          <w:sz w:val="22"/>
          <w:szCs w:val="22"/>
        </w:rPr>
        <w:t>List</w:t>
      </w:r>
      <w:r w:rsidR="00AE28D7">
        <w:rPr>
          <w:rFonts w:asciiTheme="minorHAnsi" w:hAnsiTheme="minorHAnsi"/>
          <w:sz w:val="22"/>
          <w:szCs w:val="22"/>
        </w:rPr>
        <w:tab/>
      </w:r>
      <w:r w:rsidRPr="004A4491">
        <w:rPr>
          <w:rFonts w:asciiTheme="minorHAnsi" w:hAnsiTheme="minorHAnsi"/>
          <w:sz w:val="22"/>
          <w:szCs w:val="22"/>
        </w:rPr>
        <w:t>(initial and return)</w:t>
      </w:r>
    </w:p>
    <w:p w14:paraId="51CC73F1" w14:textId="77777777" w:rsidR="008F20DF" w:rsidRPr="004A4491"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Billings &amp; Payments and Site Policies</w:t>
      </w:r>
      <w:r w:rsidR="00990191" w:rsidRPr="004A4491">
        <w:rPr>
          <w:rFonts w:asciiTheme="minorHAnsi" w:hAnsiTheme="minorHAnsi"/>
          <w:sz w:val="22"/>
          <w:szCs w:val="22"/>
        </w:rPr>
        <w:tab/>
      </w:r>
      <w:r>
        <w:rPr>
          <w:rFonts w:asciiTheme="minorHAnsi" w:hAnsiTheme="minorHAnsi"/>
          <w:sz w:val="22"/>
          <w:szCs w:val="22"/>
        </w:rPr>
        <w:tab/>
      </w:r>
      <w:r w:rsidR="00990191" w:rsidRPr="004A4491">
        <w:rPr>
          <w:rFonts w:asciiTheme="minorHAnsi" w:hAnsiTheme="minorHAnsi"/>
          <w:sz w:val="22"/>
          <w:szCs w:val="22"/>
        </w:rPr>
        <w:t>(initial and return)</w:t>
      </w:r>
    </w:p>
    <w:p w14:paraId="2B88CEE0" w14:textId="77777777" w:rsidR="008F20DF" w:rsidRPr="004A4491"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Waste Acceptance Policies</w:t>
      </w:r>
      <w:r w:rsidR="00990191" w:rsidRPr="004A4491">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90191" w:rsidRPr="004A4491">
        <w:rPr>
          <w:rFonts w:asciiTheme="minorHAnsi" w:hAnsiTheme="minorHAnsi"/>
          <w:sz w:val="22"/>
          <w:szCs w:val="22"/>
        </w:rPr>
        <w:t>(initial and return)</w:t>
      </w:r>
    </w:p>
    <w:p w14:paraId="3A75378D" w14:textId="77777777" w:rsidR="008F20DF" w:rsidRPr="004A4491" w:rsidRDefault="00AE28D7" w:rsidP="00990191">
      <w:pPr>
        <w:numPr>
          <w:ilvl w:val="0"/>
          <w:numId w:val="1"/>
        </w:numPr>
        <w:tabs>
          <w:tab w:val="clear" w:pos="360"/>
          <w:tab w:val="num" w:pos="720"/>
        </w:tabs>
        <w:ind w:left="720"/>
        <w:jc w:val="both"/>
        <w:rPr>
          <w:rFonts w:asciiTheme="minorHAnsi" w:hAnsiTheme="minorHAnsi"/>
          <w:sz w:val="22"/>
          <w:szCs w:val="22"/>
        </w:rPr>
      </w:pPr>
      <w:r>
        <w:rPr>
          <w:rFonts w:asciiTheme="minorHAnsi" w:hAnsiTheme="minorHAnsi"/>
          <w:sz w:val="22"/>
          <w:szCs w:val="22"/>
        </w:rPr>
        <w:t>Insurance Requirements</w:t>
      </w:r>
      <w:r w:rsidR="005D3D5C">
        <w:rPr>
          <w:rFonts w:asciiTheme="minorHAnsi" w:hAnsiTheme="minorHAnsi"/>
          <w:sz w:val="22"/>
          <w:szCs w:val="22"/>
        </w:rPr>
        <w:t xml:space="preserve"> &amp; </w:t>
      </w:r>
      <w:r w:rsidR="005D3D5C" w:rsidRPr="004A4491">
        <w:rPr>
          <w:rFonts w:asciiTheme="minorHAnsi" w:hAnsiTheme="minorHAnsi"/>
          <w:color w:val="000000"/>
          <w:sz w:val="22"/>
          <w:szCs w:val="22"/>
        </w:rPr>
        <w:t>Indemnification</w:t>
      </w:r>
      <w:r>
        <w:rPr>
          <w:rFonts w:asciiTheme="minorHAnsi" w:hAnsiTheme="minorHAnsi"/>
          <w:color w:val="000000"/>
          <w:sz w:val="22"/>
          <w:szCs w:val="22"/>
        </w:rPr>
        <w:tab/>
        <w:t>(</w:t>
      </w:r>
      <w:r w:rsidRPr="004A4491">
        <w:rPr>
          <w:rFonts w:asciiTheme="minorHAnsi" w:hAnsiTheme="minorHAnsi"/>
          <w:color w:val="000000"/>
          <w:sz w:val="22"/>
          <w:szCs w:val="22"/>
        </w:rPr>
        <w:t>submit certificate(s), initial and return)</w:t>
      </w:r>
      <w:r w:rsidR="00990191" w:rsidRPr="004A4491">
        <w:rPr>
          <w:rFonts w:asciiTheme="minorHAnsi" w:hAnsiTheme="minorHAnsi"/>
          <w:sz w:val="22"/>
          <w:szCs w:val="22"/>
        </w:rPr>
        <w:tab/>
      </w:r>
    </w:p>
    <w:p w14:paraId="3DE0DD56" w14:textId="77777777" w:rsidR="008F20DF" w:rsidRPr="004A4491" w:rsidRDefault="00AE28D7" w:rsidP="00990191">
      <w:pPr>
        <w:numPr>
          <w:ilvl w:val="0"/>
          <w:numId w:val="1"/>
        </w:numPr>
        <w:tabs>
          <w:tab w:val="clear" w:pos="360"/>
          <w:tab w:val="num" w:pos="720"/>
        </w:tabs>
        <w:ind w:left="720"/>
        <w:jc w:val="both"/>
        <w:rPr>
          <w:rFonts w:asciiTheme="minorHAnsi" w:hAnsiTheme="minorHAnsi"/>
          <w:color w:val="000000"/>
          <w:sz w:val="22"/>
          <w:szCs w:val="22"/>
        </w:rPr>
      </w:pPr>
      <w:r>
        <w:rPr>
          <w:rFonts w:asciiTheme="minorHAnsi" w:hAnsiTheme="minorHAnsi"/>
          <w:color w:val="000000"/>
          <w:sz w:val="22"/>
          <w:szCs w:val="22"/>
        </w:rPr>
        <w:t>Vehicle Tracking Form</w:t>
      </w:r>
      <w:r w:rsidR="00990191" w:rsidRPr="004A4491">
        <w:rPr>
          <w:rFonts w:asciiTheme="minorHAnsi" w:hAnsiTheme="minorHAnsi"/>
          <w:color w:val="000000"/>
          <w:sz w:val="22"/>
          <w:szCs w:val="22"/>
        </w:rPr>
        <w:tab/>
      </w:r>
      <w:r w:rsidR="00990191" w:rsidRPr="004A4491">
        <w:rPr>
          <w:rFonts w:asciiTheme="minorHAnsi" w:hAnsiTheme="minorHAnsi"/>
          <w:color w:val="000000"/>
          <w:sz w:val="22"/>
          <w:szCs w:val="22"/>
        </w:rPr>
        <w:tab/>
      </w:r>
      <w:r w:rsidR="00990191">
        <w:rPr>
          <w:rFonts w:asciiTheme="minorHAnsi" w:hAnsiTheme="minorHAnsi"/>
          <w:color w:val="000000"/>
          <w:sz w:val="22"/>
          <w:szCs w:val="22"/>
        </w:rPr>
        <w:tab/>
      </w:r>
      <w:r>
        <w:rPr>
          <w:rFonts w:asciiTheme="minorHAnsi" w:hAnsiTheme="minorHAnsi"/>
          <w:color w:val="000000"/>
          <w:sz w:val="22"/>
          <w:szCs w:val="22"/>
        </w:rPr>
        <w:tab/>
      </w:r>
      <w:r w:rsidRPr="004A4491">
        <w:rPr>
          <w:rFonts w:asciiTheme="minorHAnsi" w:hAnsiTheme="minorHAnsi"/>
          <w:sz w:val="22"/>
          <w:szCs w:val="22"/>
        </w:rPr>
        <w:t>(complete, initial and return)</w:t>
      </w:r>
    </w:p>
    <w:p w14:paraId="76980029" w14:textId="77777777" w:rsidR="002F0BB4" w:rsidRPr="002F0BB4" w:rsidRDefault="002F0BB4" w:rsidP="00990191">
      <w:pPr>
        <w:numPr>
          <w:ilvl w:val="0"/>
          <w:numId w:val="1"/>
        </w:numPr>
        <w:tabs>
          <w:tab w:val="clear" w:pos="360"/>
          <w:tab w:val="num" w:pos="720"/>
        </w:tabs>
        <w:ind w:left="720"/>
        <w:jc w:val="both"/>
        <w:rPr>
          <w:rFonts w:asciiTheme="minorHAnsi" w:hAnsiTheme="minorHAnsi"/>
          <w:color w:val="000000"/>
          <w:sz w:val="22"/>
          <w:szCs w:val="22"/>
        </w:rPr>
      </w:pPr>
      <w:r w:rsidRPr="002F0BB4">
        <w:rPr>
          <w:rFonts w:asciiTheme="minorHAnsi" w:hAnsiTheme="minorHAnsi"/>
          <w:sz w:val="22"/>
          <w:szCs w:val="22"/>
        </w:rPr>
        <w:t>Credit A</w:t>
      </w:r>
      <w:r w:rsidR="00AE28D7" w:rsidRPr="002F0BB4">
        <w:rPr>
          <w:rFonts w:asciiTheme="minorHAnsi" w:hAnsiTheme="minorHAnsi"/>
          <w:sz w:val="22"/>
          <w:szCs w:val="22"/>
        </w:rPr>
        <w:t>p</w:t>
      </w:r>
      <w:r w:rsidRPr="002F0BB4">
        <w:rPr>
          <w:rFonts w:asciiTheme="minorHAnsi" w:hAnsiTheme="minorHAnsi"/>
          <w:sz w:val="22"/>
          <w:szCs w:val="22"/>
        </w:rPr>
        <w:t>plication and Charge Form</w:t>
      </w:r>
      <w:r w:rsidR="00AE28D7" w:rsidRPr="002F0BB4">
        <w:rPr>
          <w:rFonts w:asciiTheme="minorHAnsi" w:hAnsiTheme="minorHAnsi"/>
          <w:sz w:val="22"/>
          <w:szCs w:val="22"/>
        </w:rPr>
        <w:tab/>
      </w:r>
      <w:r w:rsidR="00AE28D7" w:rsidRPr="002F0BB4">
        <w:rPr>
          <w:rFonts w:asciiTheme="minorHAnsi" w:hAnsiTheme="minorHAnsi"/>
          <w:sz w:val="22"/>
          <w:szCs w:val="22"/>
        </w:rPr>
        <w:tab/>
      </w:r>
      <w:r w:rsidRPr="004A4491">
        <w:rPr>
          <w:rFonts w:asciiTheme="minorHAnsi" w:hAnsiTheme="minorHAnsi"/>
          <w:sz w:val="22"/>
          <w:szCs w:val="22"/>
        </w:rPr>
        <w:t>(complete, initial and return)</w:t>
      </w:r>
    </w:p>
    <w:p w14:paraId="404B0F85" w14:textId="77777777" w:rsidR="005D3D5C" w:rsidRPr="005D3D5C" w:rsidRDefault="005D3D5C" w:rsidP="00990191">
      <w:pPr>
        <w:numPr>
          <w:ilvl w:val="0"/>
          <w:numId w:val="1"/>
        </w:numPr>
        <w:tabs>
          <w:tab w:val="clear" w:pos="360"/>
          <w:tab w:val="num" w:pos="720"/>
        </w:tabs>
        <w:ind w:left="720"/>
        <w:jc w:val="both"/>
        <w:rPr>
          <w:rFonts w:asciiTheme="minorHAnsi" w:hAnsiTheme="minorHAnsi"/>
          <w:color w:val="000000"/>
          <w:sz w:val="22"/>
          <w:szCs w:val="22"/>
        </w:rPr>
      </w:pPr>
      <w:r w:rsidRPr="005D3D5C">
        <w:rPr>
          <w:rFonts w:asciiTheme="minorHAnsi" w:hAnsiTheme="minorHAnsi"/>
          <w:sz w:val="22"/>
          <w:szCs w:val="22"/>
        </w:rPr>
        <w:t>Credit Application Rider Form</w:t>
      </w:r>
      <w:r w:rsidRPr="005D3D5C">
        <w:rPr>
          <w:rFonts w:asciiTheme="minorHAnsi" w:hAnsiTheme="minorHAnsi"/>
          <w:sz w:val="22"/>
          <w:szCs w:val="22"/>
        </w:rPr>
        <w:tab/>
      </w:r>
      <w:r w:rsidRPr="005D3D5C">
        <w:rPr>
          <w:rFonts w:asciiTheme="minorHAnsi" w:hAnsiTheme="minorHAnsi"/>
          <w:sz w:val="22"/>
          <w:szCs w:val="22"/>
        </w:rPr>
        <w:tab/>
      </w:r>
      <w:r w:rsidRPr="005D3D5C">
        <w:rPr>
          <w:rFonts w:asciiTheme="minorHAnsi" w:hAnsiTheme="minorHAnsi"/>
          <w:sz w:val="22"/>
          <w:szCs w:val="22"/>
        </w:rPr>
        <w:tab/>
      </w:r>
      <w:r w:rsidRPr="004A4491">
        <w:rPr>
          <w:rFonts w:asciiTheme="minorHAnsi" w:hAnsiTheme="minorHAnsi"/>
          <w:sz w:val="22"/>
          <w:szCs w:val="22"/>
        </w:rPr>
        <w:t>(complete, initial and return)</w:t>
      </w:r>
    </w:p>
    <w:p w14:paraId="1A9F2714" w14:textId="77777777" w:rsidR="008F20DF" w:rsidRPr="005D3D5C" w:rsidRDefault="00990191" w:rsidP="00990191">
      <w:pPr>
        <w:numPr>
          <w:ilvl w:val="0"/>
          <w:numId w:val="1"/>
        </w:numPr>
        <w:tabs>
          <w:tab w:val="clear" w:pos="360"/>
          <w:tab w:val="num" w:pos="720"/>
        </w:tabs>
        <w:ind w:left="720"/>
        <w:jc w:val="both"/>
        <w:rPr>
          <w:rFonts w:asciiTheme="minorHAnsi" w:hAnsiTheme="minorHAnsi"/>
          <w:sz w:val="22"/>
          <w:szCs w:val="22"/>
        </w:rPr>
      </w:pPr>
      <w:r w:rsidRPr="005D3D5C">
        <w:rPr>
          <w:rFonts w:asciiTheme="minorHAnsi" w:hAnsiTheme="minorHAnsi"/>
          <w:color w:val="000000"/>
          <w:sz w:val="22"/>
          <w:szCs w:val="22"/>
        </w:rPr>
        <w:t xml:space="preserve">Recycling </w:t>
      </w:r>
      <w:r w:rsidR="005D3D5C" w:rsidRPr="005D3D5C">
        <w:rPr>
          <w:rFonts w:asciiTheme="minorHAnsi" w:hAnsiTheme="minorHAnsi"/>
          <w:color w:val="000000"/>
          <w:sz w:val="22"/>
          <w:szCs w:val="22"/>
        </w:rPr>
        <w:t xml:space="preserve">Compliance </w:t>
      </w:r>
      <w:r w:rsidRPr="005D3D5C">
        <w:rPr>
          <w:rFonts w:asciiTheme="minorHAnsi" w:hAnsiTheme="minorHAnsi"/>
          <w:color w:val="000000"/>
          <w:sz w:val="22"/>
          <w:szCs w:val="22"/>
        </w:rPr>
        <w:t xml:space="preserve">&amp; </w:t>
      </w:r>
      <w:r w:rsidR="005D3D5C" w:rsidRPr="005D3D5C">
        <w:rPr>
          <w:rFonts w:asciiTheme="minorHAnsi" w:hAnsiTheme="minorHAnsi"/>
          <w:color w:val="000000"/>
          <w:sz w:val="22"/>
          <w:szCs w:val="22"/>
        </w:rPr>
        <w:t>Reporting</w:t>
      </w:r>
      <w:r w:rsidRPr="005D3D5C">
        <w:rPr>
          <w:rFonts w:asciiTheme="minorHAnsi" w:hAnsiTheme="minorHAnsi"/>
          <w:color w:val="000000"/>
          <w:sz w:val="22"/>
          <w:szCs w:val="22"/>
        </w:rPr>
        <w:tab/>
      </w:r>
      <w:r w:rsidR="00AE28D7" w:rsidRPr="005D3D5C">
        <w:rPr>
          <w:rFonts w:asciiTheme="minorHAnsi" w:hAnsiTheme="minorHAnsi"/>
          <w:color w:val="000000"/>
          <w:sz w:val="22"/>
          <w:szCs w:val="22"/>
        </w:rPr>
        <w:tab/>
      </w:r>
      <w:r w:rsidR="005D3D5C" w:rsidRPr="004A4491">
        <w:rPr>
          <w:rFonts w:asciiTheme="minorHAnsi" w:hAnsiTheme="minorHAnsi"/>
          <w:sz w:val="22"/>
          <w:szCs w:val="22"/>
        </w:rPr>
        <w:t>(complete, initial and return)</w:t>
      </w:r>
      <w:r w:rsidRPr="005D3D5C">
        <w:rPr>
          <w:rFonts w:asciiTheme="minorHAnsi" w:hAnsiTheme="minorHAnsi"/>
          <w:sz w:val="22"/>
          <w:szCs w:val="22"/>
        </w:rPr>
        <w:tab/>
      </w:r>
      <w:r w:rsidRPr="005D3D5C">
        <w:rPr>
          <w:rFonts w:asciiTheme="minorHAnsi" w:hAnsiTheme="minorHAnsi"/>
          <w:sz w:val="22"/>
          <w:szCs w:val="22"/>
        </w:rPr>
        <w:tab/>
      </w:r>
    </w:p>
    <w:p w14:paraId="66AAE1DC" w14:textId="77777777" w:rsidR="008F20DF" w:rsidRPr="004A4491" w:rsidRDefault="008F20DF" w:rsidP="00990191">
      <w:pPr>
        <w:jc w:val="both"/>
        <w:rPr>
          <w:rFonts w:asciiTheme="minorHAnsi" w:hAnsiTheme="minorHAnsi"/>
          <w:sz w:val="22"/>
          <w:szCs w:val="22"/>
        </w:rPr>
      </w:pPr>
    </w:p>
    <w:p w14:paraId="44A7AC95" w14:textId="1E19797C" w:rsidR="008F20DF" w:rsidRPr="004A4491" w:rsidRDefault="00990191" w:rsidP="00990191">
      <w:pPr>
        <w:jc w:val="both"/>
        <w:rPr>
          <w:rFonts w:asciiTheme="minorHAnsi" w:hAnsiTheme="minorHAnsi"/>
          <w:sz w:val="22"/>
          <w:szCs w:val="22"/>
        </w:rPr>
      </w:pPr>
      <w:r w:rsidRPr="004A4491">
        <w:rPr>
          <w:rFonts w:asciiTheme="minorHAnsi" w:hAnsiTheme="minorHAnsi"/>
          <w:sz w:val="22"/>
          <w:szCs w:val="22"/>
        </w:rPr>
        <w:t>Completed permit application packages must be accompanied by two checks: (1) a $200 non-refundable processing fee and (2) a $100 per vehicle permit fee. Please do not combine fees into a single check. Existing permit holders with charge accounts may choose to have the above permit fees charged directly to their account. Please refer to permit charge authorization form.</w:t>
      </w:r>
    </w:p>
    <w:p w14:paraId="6F94AD0A" w14:textId="77777777" w:rsidR="008F20DF" w:rsidRPr="004A4491" w:rsidRDefault="008F20DF" w:rsidP="00990191">
      <w:pPr>
        <w:jc w:val="both"/>
        <w:rPr>
          <w:rFonts w:asciiTheme="minorHAnsi" w:hAnsiTheme="minorHAnsi"/>
          <w:sz w:val="22"/>
          <w:szCs w:val="22"/>
        </w:rPr>
      </w:pPr>
    </w:p>
    <w:p w14:paraId="35BF3B77" w14:textId="77777777" w:rsidR="008F20DF" w:rsidRDefault="00990191" w:rsidP="00990191">
      <w:pPr>
        <w:jc w:val="both"/>
        <w:rPr>
          <w:rFonts w:asciiTheme="minorHAnsi" w:hAnsiTheme="minorHAnsi"/>
          <w:sz w:val="22"/>
          <w:szCs w:val="22"/>
        </w:rPr>
      </w:pPr>
      <w:r w:rsidRPr="004A4491">
        <w:rPr>
          <w:rFonts w:asciiTheme="minorHAnsi" w:hAnsiTheme="minorHAnsi"/>
          <w:sz w:val="22"/>
          <w:szCs w:val="22"/>
        </w:rPr>
        <w:t>Return all submittals and fees to:</w:t>
      </w:r>
    </w:p>
    <w:p w14:paraId="04590E30" w14:textId="77777777" w:rsidR="005D3D5C" w:rsidRPr="004A4491" w:rsidRDefault="005D3D5C" w:rsidP="00990191">
      <w:pPr>
        <w:jc w:val="both"/>
        <w:rPr>
          <w:rFonts w:asciiTheme="minorHAnsi" w:hAnsiTheme="minorHAnsi"/>
          <w:sz w:val="22"/>
          <w:szCs w:val="22"/>
        </w:rPr>
      </w:pPr>
    </w:p>
    <w:p w14:paraId="678205A0" w14:textId="77777777" w:rsidR="008F20DF" w:rsidRPr="004A4491" w:rsidRDefault="00990191" w:rsidP="00990191">
      <w:pPr>
        <w:pStyle w:val="Heading9"/>
        <w:jc w:val="both"/>
        <w:rPr>
          <w:rFonts w:asciiTheme="minorHAnsi" w:hAnsiTheme="minorHAnsi"/>
          <w:sz w:val="22"/>
          <w:szCs w:val="22"/>
        </w:rPr>
      </w:pPr>
      <w:r w:rsidRPr="004A4491">
        <w:rPr>
          <w:rFonts w:asciiTheme="minorHAnsi" w:hAnsiTheme="minorHAnsi"/>
          <w:sz w:val="22"/>
          <w:szCs w:val="22"/>
        </w:rPr>
        <w:t xml:space="preserve">City of Albany </w:t>
      </w:r>
      <w:r w:rsidR="00CE6320" w:rsidRPr="004A4491">
        <w:rPr>
          <w:rFonts w:asciiTheme="minorHAnsi" w:hAnsiTheme="minorHAnsi"/>
          <w:sz w:val="22"/>
          <w:szCs w:val="22"/>
        </w:rPr>
        <w:t>Landfill</w:t>
      </w:r>
    </w:p>
    <w:p w14:paraId="021EC231" w14:textId="358D6654" w:rsidR="008F20DF" w:rsidRPr="004A4491" w:rsidRDefault="00990191" w:rsidP="00990191">
      <w:pPr>
        <w:ind w:left="1440"/>
        <w:jc w:val="both"/>
        <w:rPr>
          <w:rFonts w:asciiTheme="minorHAnsi" w:hAnsiTheme="minorHAnsi"/>
          <w:b/>
          <w:sz w:val="22"/>
          <w:szCs w:val="22"/>
        </w:rPr>
      </w:pPr>
      <w:r w:rsidRPr="004A4491">
        <w:rPr>
          <w:rFonts w:asciiTheme="minorHAnsi" w:hAnsiTheme="minorHAnsi"/>
          <w:b/>
          <w:sz w:val="22"/>
          <w:szCs w:val="22"/>
        </w:rPr>
        <w:t xml:space="preserve">Attn: </w:t>
      </w:r>
      <w:r w:rsidR="00707A2D">
        <w:rPr>
          <w:rFonts w:asciiTheme="minorHAnsi" w:hAnsiTheme="minorHAnsi"/>
          <w:b/>
          <w:sz w:val="22"/>
          <w:szCs w:val="22"/>
        </w:rPr>
        <w:t>Scale House</w:t>
      </w:r>
    </w:p>
    <w:p w14:paraId="710C76F6" w14:textId="77777777" w:rsidR="008F20DF" w:rsidRPr="004A4491" w:rsidRDefault="00990191" w:rsidP="00990191">
      <w:pPr>
        <w:ind w:left="1440"/>
        <w:jc w:val="both"/>
        <w:rPr>
          <w:rFonts w:asciiTheme="minorHAnsi" w:hAnsiTheme="minorHAnsi"/>
          <w:b/>
          <w:sz w:val="22"/>
          <w:szCs w:val="22"/>
        </w:rPr>
      </w:pPr>
      <w:r w:rsidRPr="004A4491">
        <w:rPr>
          <w:rFonts w:asciiTheme="minorHAnsi" w:hAnsiTheme="minorHAnsi"/>
          <w:b/>
          <w:sz w:val="22"/>
          <w:szCs w:val="22"/>
        </w:rPr>
        <w:t xml:space="preserve">525 Rapp </w:t>
      </w:r>
      <w:r w:rsidR="00520429" w:rsidRPr="004A4491">
        <w:rPr>
          <w:rFonts w:asciiTheme="minorHAnsi" w:hAnsiTheme="minorHAnsi"/>
          <w:b/>
          <w:sz w:val="22"/>
          <w:szCs w:val="22"/>
        </w:rPr>
        <w:t>Road</w:t>
      </w:r>
    </w:p>
    <w:p w14:paraId="063CBF2C" w14:textId="77777777" w:rsidR="008F20DF" w:rsidRPr="004A4491" w:rsidRDefault="00990191" w:rsidP="00990191">
      <w:pPr>
        <w:pStyle w:val="Heading7"/>
        <w:jc w:val="both"/>
        <w:rPr>
          <w:rFonts w:asciiTheme="minorHAnsi" w:hAnsiTheme="minorHAnsi"/>
          <w:sz w:val="22"/>
          <w:szCs w:val="22"/>
        </w:rPr>
      </w:pPr>
      <w:r w:rsidRPr="004A4491">
        <w:rPr>
          <w:rFonts w:asciiTheme="minorHAnsi" w:hAnsiTheme="minorHAnsi"/>
          <w:sz w:val="22"/>
          <w:szCs w:val="22"/>
        </w:rPr>
        <w:t xml:space="preserve">Albany, </w:t>
      </w:r>
      <w:r w:rsidR="00520429" w:rsidRPr="004A4491">
        <w:rPr>
          <w:rFonts w:asciiTheme="minorHAnsi" w:hAnsiTheme="minorHAnsi"/>
          <w:sz w:val="22"/>
          <w:szCs w:val="22"/>
        </w:rPr>
        <w:t xml:space="preserve">NY </w:t>
      </w:r>
      <w:r w:rsidRPr="004A4491">
        <w:rPr>
          <w:rFonts w:asciiTheme="minorHAnsi" w:hAnsiTheme="minorHAnsi"/>
          <w:sz w:val="22"/>
          <w:szCs w:val="22"/>
        </w:rPr>
        <w:t>12205</w:t>
      </w:r>
    </w:p>
    <w:p w14:paraId="6C33F07E" w14:textId="109BA05D" w:rsidR="0016377D" w:rsidRDefault="00990191" w:rsidP="00531984">
      <w:pPr>
        <w:rPr>
          <w:rFonts w:asciiTheme="minorHAnsi" w:hAnsiTheme="minorHAnsi"/>
          <w:sz w:val="22"/>
          <w:szCs w:val="22"/>
        </w:rPr>
      </w:pPr>
      <w:r w:rsidRPr="004A4491">
        <w:rPr>
          <w:rFonts w:asciiTheme="minorHAnsi" w:hAnsiTheme="minorHAnsi"/>
          <w:sz w:val="22"/>
          <w:szCs w:val="22"/>
        </w:rPr>
        <w:tab/>
      </w:r>
      <w:r w:rsidRPr="004A4491">
        <w:rPr>
          <w:rFonts w:asciiTheme="minorHAnsi" w:hAnsiTheme="minorHAnsi"/>
          <w:sz w:val="22"/>
          <w:szCs w:val="22"/>
        </w:rPr>
        <w:tab/>
      </w:r>
      <w:r w:rsidRPr="004A4491">
        <w:rPr>
          <w:rFonts w:asciiTheme="minorHAnsi" w:hAnsiTheme="minorHAnsi"/>
          <w:b/>
          <w:sz w:val="22"/>
          <w:szCs w:val="22"/>
        </w:rPr>
        <w:t xml:space="preserve">Email </w:t>
      </w:r>
      <w:r w:rsidR="00531984">
        <w:rPr>
          <w:rFonts w:asciiTheme="minorHAnsi" w:hAnsiTheme="minorHAnsi"/>
          <w:b/>
          <w:sz w:val="22"/>
          <w:szCs w:val="22"/>
        </w:rPr>
        <w:t>–</w:t>
      </w:r>
      <w:r w:rsidRPr="004A4491">
        <w:rPr>
          <w:rFonts w:asciiTheme="minorHAnsi" w:hAnsiTheme="minorHAnsi"/>
          <w:b/>
          <w:sz w:val="22"/>
          <w:szCs w:val="22"/>
        </w:rPr>
        <w:t xml:space="preserve"> </w:t>
      </w:r>
      <w:hyperlink r:id="rId8" w:history="1">
        <w:r w:rsidR="0016377D" w:rsidRPr="0027777A">
          <w:rPr>
            <w:rStyle w:val="Hyperlink"/>
            <w:rFonts w:asciiTheme="minorHAnsi" w:hAnsiTheme="minorHAnsi"/>
            <w:sz w:val="22"/>
            <w:szCs w:val="22"/>
          </w:rPr>
          <w:t>coalandfill@albanyny.gov</w:t>
        </w:r>
      </w:hyperlink>
    </w:p>
    <w:p w14:paraId="637EB281" w14:textId="3D63CFB3" w:rsidR="008F20DF" w:rsidRPr="004A4491" w:rsidRDefault="00990191" w:rsidP="00531984">
      <w:pPr>
        <w:rPr>
          <w:rFonts w:asciiTheme="minorHAnsi" w:hAnsiTheme="minorHAnsi"/>
          <w:b/>
          <w:sz w:val="22"/>
          <w:szCs w:val="22"/>
        </w:rPr>
      </w:pP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r w:rsidRPr="004A4491">
        <w:rPr>
          <w:rFonts w:asciiTheme="minorHAnsi" w:hAnsiTheme="minorHAnsi"/>
          <w:b/>
          <w:sz w:val="22"/>
          <w:szCs w:val="22"/>
        </w:rPr>
        <w:tab/>
      </w:r>
    </w:p>
    <w:p w14:paraId="0E92EF8F" w14:textId="2FF6FD55" w:rsidR="005D3D5C" w:rsidRDefault="00990191" w:rsidP="004F7278">
      <w:pPr>
        <w:pStyle w:val="BodyText2"/>
        <w:jc w:val="both"/>
        <w:rPr>
          <w:rFonts w:asciiTheme="minorHAnsi" w:hAnsiTheme="minorHAnsi"/>
          <w:sz w:val="22"/>
          <w:szCs w:val="22"/>
        </w:rPr>
      </w:pPr>
      <w:r w:rsidRPr="004A4491">
        <w:rPr>
          <w:rFonts w:asciiTheme="minorHAnsi" w:hAnsiTheme="minorHAnsi"/>
          <w:sz w:val="22"/>
          <w:szCs w:val="22"/>
        </w:rPr>
        <w:t>Failure to satisfactorily complete any part of the permit application package, including initialing the bottom of each page, will result in the rejection of your application. Applications can also be rejected by not complying with landfill regulations.</w:t>
      </w:r>
      <w:r w:rsidR="004F7278">
        <w:rPr>
          <w:rFonts w:asciiTheme="minorHAnsi" w:hAnsiTheme="minorHAnsi"/>
          <w:sz w:val="22"/>
          <w:szCs w:val="22"/>
        </w:rPr>
        <w:t xml:space="preserve"> </w:t>
      </w:r>
    </w:p>
    <w:p w14:paraId="35FCFB9E" w14:textId="77777777" w:rsidR="005D3D5C" w:rsidRDefault="005D3D5C" w:rsidP="004F7278">
      <w:pPr>
        <w:pStyle w:val="BodyText2"/>
        <w:jc w:val="both"/>
        <w:rPr>
          <w:rFonts w:asciiTheme="minorHAnsi" w:hAnsiTheme="minorHAnsi"/>
          <w:sz w:val="22"/>
          <w:szCs w:val="22"/>
        </w:rPr>
      </w:pPr>
    </w:p>
    <w:p w14:paraId="454DBEDB" w14:textId="350B0BA4" w:rsidR="0016377D" w:rsidRDefault="00990191" w:rsidP="004F7278">
      <w:pPr>
        <w:pStyle w:val="BodyText2"/>
        <w:jc w:val="both"/>
        <w:rPr>
          <w:rFonts w:asciiTheme="minorHAnsi" w:hAnsiTheme="minorHAnsi"/>
          <w:sz w:val="22"/>
          <w:szCs w:val="22"/>
        </w:rPr>
      </w:pPr>
      <w:r w:rsidRPr="004A4491">
        <w:rPr>
          <w:rFonts w:asciiTheme="minorHAnsi" w:hAnsiTheme="minorHAnsi"/>
          <w:sz w:val="22"/>
          <w:szCs w:val="22"/>
        </w:rPr>
        <w:t>You will be notified within 10 business days of the receipt of your application as to your approval status. Approval letters will include permit sticker(s). If your permit is rejected, only the vehicle permit fee will be returned. Complete all relative pages and initial pages. Return original application to above.</w:t>
      </w:r>
      <w:r>
        <w:rPr>
          <w:rFonts w:asciiTheme="minorHAnsi" w:hAnsiTheme="minorHAnsi"/>
          <w:sz w:val="22"/>
          <w:szCs w:val="22"/>
        </w:rPr>
        <w:t xml:space="preserve"> </w:t>
      </w:r>
      <w:r w:rsidRPr="004A4491">
        <w:rPr>
          <w:rFonts w:asciiTheme="minorHAnsi" w:hAnsiTheme="minorHAnsi"/>
          <w:sz w:val="22"/>
          <w:szCs w:val="22"/>
        </w:rPr>
        <w:t>The city uses Dun &amp; Bradstreet for credit review. Please provide credit references from other disposal facilities.</w:t>
      </w:r>
    </w:p>
    <w:p w14:paraId="0B613744" w14:textId="77777777" w:rsidR="0016377D" w:rsidRDefault="0016377D">
      <w:pPr>
        <w:rPr>
          <w:rFonts w:asciiTheme="minorHAnsi" w:hAnsiTheme="minorHAnsi"/>
          <w:sz w:val="22"/>
          <w:szCs w:val="22"/>
        </w:rPr>
      </w:pPr>
      <w:r>
        <w:rPr>
          <w:rFonts w:asciiTheme="minorHAnsi" w:hAnsiTheme="minorHAnsi"/>
          <w:sz w:val="22"/>
          <w:szCs w:val="22"/>
        </w:rPr>
        <w:br w:type="page"/>
      </w:r>
    </w:p>
    <w:p w14:paraId="72A07A1B" w14:textId="77777777" w:rsidR="004A4491" w:rsidRDefault="0003179D" w:rsidP="00990191">
      <w:pPr>
        <w:jc w:val="both"/>
        <w:rPr>
          <w:rFonts w:asciiTheme="minorHAnsi" w:hAnsiTheme="minorHAnsi"/>
          <w:b/>
          <w:i/>
          <w:sz w:val="24"/>
          <w:szCs w:val="24"/>
        </w:rPr>
      </w:pPr>
      <w:r w:rsidRPr="0003179D">
        <w:rPr>
          <w:rFonts w:asciiTheme="minorHAnsi" w:hAnsiTheme="minorHAnsi"/>
          <w:b/>
          <w:i/>
          <w:sz w:val="24"/>
          <w:szCs w:val="24"/>
        </w:rPr>
        <w:lastRenderedPageBreak/>
        <w:t>Customer Information and Inputs</w:t>
      </w:r>
    </w:p>
    <w:p w14:paraId="117960F0" w14:textId="77777777" w:rsidR="0003179D" w:rsidRPr="0003179D" w:rsidRDefault="0003179D" w:rsidP="00990191">
      <w:pPr>
        <w:jc w:val="both"/>
        <w:rPr>
          <w:rFonts w:asciiTheme="minorHAnsi" w:hAnsiTheme="minorHAnsi"/>
          <w:b/>
          <w:i/>
          <w:sz w:val="24"/>
          <w:szCs w:val="24"/>
        </w:rPr>
      </w:pPr>
    </w:p>
    <w:p w14:paraId="788885DD" w14:textId="77777777" w:rsidR="008F20DF" w:rsidRPr="00C14CAB" w:rsidRDefault="00990191" w:rsidP="00990191">
      <w:pPr>
        <w:jc w:val="both"/>
        <w:rPr>
          <w:rFonts w:asciiTheme="minorHAnsi" w:hAnsiTheme="minorHAnsi"/>
          <w:b/>
          <w:sz w:val="22"/>
          <w:szCs w:val="22"/>
          <w:u w:val="single"/>
        </w:rPr>
      </w:pPr>
      <w:r w:rsidRPr="00C14CAB">
        <w:rPr>
          <w:rFonts w:asciiTheme="minorHAnsi" w:hAnsiTheme="minorHAnsi"/>
          <w:b/>
          <w:sz w:val="22"/>
          <w:szCs w:val="22"/>
          <w:u w:val="single"/>
        </w:rPr>
        <w:t xml:space="preserve">General </w:t>
      </w:r>
      <w:r w:rsidR="00130261" w:rsidRPr="00C14CAB">
        <w:rPr>
          <w:rFonts w:asciiTheme="minorHAnsi" w:hAnsiTheme="minorHAnsi"/>
          <w:b/>
          <w:sz w:val="22"/>
          <w:szCs w:val="22"/>
          <w:u w:val="single"/>
        </w:rPr>
        <w:t>Information</w:t>
      </w:r>
      <w:r w:rsidRPr="00C14CAB">
        <w:rPr>
          <w:rFonts w:asciiTheme="minorHAnsi" w:hAnsiTheme="minorHAnsi"/>
          <w:b/>
          <w:sz w:val="22"/>
          <w:szCs w:val="22"/>
          <w:u w:val="single"/>
        </w:rPr>
        <w:t>:</w:t>
      </w:r>
    </w:p>
    <w:p w14:paraId="288475B5" w14:textId="77777777" w:rsidR="008F20DF" w:rsidRPr="00C14CAB" w:rsidRDefault="008F20DF" w:rsidP="00990191">
      <w:pPr>
        <w:jc w:val="both"/>
        <w:rPr>
          <w:rFonts w:asciiTheme="minorHAnsi" w:hAnsiTheme="minorHAnsi"/>
          <w:sz w:val="22"/>
          <w:szCs w:val="22"/>
        </w:rPr>
      </w:pPr>
    </w:p>
    <w:p w14:paraId="7CA4757F"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City of Albany permit #: __________</w:t>
      </w:r>
      <w:r>
        <w:rPr>
          <w:rFonts w:asciiTheme="minorHAnsi" w:hAnsiTheme="minorHAnsi"/>
          <w:sz w:val="22"/>
          <w:szCs w:val="22"/>
        </w:rPr>
        <w:t>_____</w:t>
      </w:r>
      <w:r w:rsidRPr="00C14CAB">
        <w:rPr>
          <w:rFonts w:asciiTheme="minorHAnsi" w:hAnsiTheme="minorHAnsi"/>
          <w:sz w:val="22"/>
          <w:szCs w:val="22"/>
        </w:rPr>
        <w:tab/>
        <w:t>Date of application: _____/_____/_____</w:t>
      </w:r>
      <w:r>
        <w:rPr>
          <w:rFonts w:asciiTheme="minorHAnsi" w:hAnsiTheme="minorHAnsi"/>
          <w:sz w:val="22"/>
          <w:szCs w:val="22"/>
        </w:rPr>
        <w:t>___</w:t>
      </w:r>
    </w:p>
    <w:p w14:paraId="4C3C73AF" w14:textId="77777777" w:rsidR="008F20DF" w:rsidRPr="00C14CAB" w:rsidRDefault="008F20DF" w:rsidP="00990191">
      <w:pPr>
        <w:jc w:val="both"/>
        <w:rPr>
          <w:rFonts w:asciiTheme="minorHAnsi" w:hAnsiTheme="minorHAnsi"/>
          <w:sz w:val="22"/>
          <w:szCs w:val="22"/>
        </w:rPr>
      </w:pPr>
    </w:p>
    <w:p w14:paraId="462EE5CD"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Company name: _____________________</w:t>
      </w:r>
      <w:r w:rsidRPr="00C14CAB">
        <w:rPr>
          <w:rFonts w:asciiTheme="minorHAnsi" w:hAnsiTheme="minorHAnsi"/>
          <w:sz w:val="22"/>
          <w:szCs w:val="22"/>
        </w:rPr>
        <w:tab/>
        <w:t>D.B.A:</w:t>
      </w:r>
      <w:r>
        <w:rPr>
          <w:rFonts w:asciiTheme="minorHAnsi" w:hAnsiTheme="minorHAnsi"/>
          <w:sz w:val="22"/>
          <w:szCs w:val="22"/>
        </w:rPr>
        <w:t xml:space="preserve"> </w:t>
      </w:r>
      <w:r w:rsidRPr="00C14CAB">
        <w:rPr>
          <w:rFonts w:asciiTheme="minorHAnsi" w:hAnsiTheme="minorHAnsi"/>
          <w:sz w:val="22"/>
          <w:szCs w:val="22"/>
        </w:rPr>
        <w:t>_________________________________</w:t>
      </w:r>
    </w:p>
    <w:p w14:paraId="1032D286" w14:textId="77777777" w:rsidR="008F20DF" w:rsidRPr="00C14CAB" w:rsidRDefault="008F20DF" w:rsidP="00990191">
      <w:pPr>
        <w:jc w:val="both"/>
        <w:rPr>
          <w:rFonts w:asciiTheme="minorHAnsi" w:hAnsiTheme="minorHAnsi"/>
          <w:sz w:val="22"/>
          <w:szCs w:val="22"/>
        </w:rPr>
      </w:pPr>
    </w:p>
    <w:p w14:paraId="08C32B7C" w14:textId="03CA581E"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Address: ____________________________</w:t>
      </w:r>
      <w:r w:rsidRPr="00C14CAB">
        <w:rPr>
          <w:rFonts w:asciiTheme="minorHAnsi" w:hAnsiTheme="minorHAnsi"/>
          <w:sz w:val="22"/>
          <w:szCs w:val="22"/>
        </w:rPr>
        <w:tab/>
        <w:t xml:space="preserve">Contact </w:t>
      </w:r>
      <w:r w:rsidR="0016377D">
        <w:rPr>
          <w:rFonts w:asciiTheme="minorHAnsi" w:hAnsiTheme="minorHAnsi"/>
          <w:sz w:val="22"/>
          <w:szCs w:val="22"/>
        </w:rPr>
        <w:t>n</w:t>
      </w:r>
      <w:r w:rsidRPr="00C14CAB">
        <w:rPr>
          <w:rFonts w:asciiTheme="minorHAnsi" w:hAnsiTheme="minorHAnsi"/>
          <w:sz w:val="22"/>
          <w:szCs w:val="22"/>
        </w:rPr>
        <w:t>ame: _______________________</w:t>
      </w:r>
      <w:r>
        <w:rPr>
          <w:rFonts w:asciiTheme="minorHAnsi" w:hAnsiTheme="minorHAnsi"/>
          <w:sz w:val="22"/>
          <w:szCs w:val="22"/>
        </w:rPr>
        <w:t>_</w:t>
      </w:r>
    </w:p>
    <w:p w14:paraId="4267EE7E" w14:textId="77777777" w:rsidR="008F20DF" w:rsidRPr="00C14CAB" w:rsidRDefault="008F20DF" w:rsidP="00990191">
      <w:pPr>
        <w:jc w:val="both"/>
        <w:rPr>
          <w:rFonts w:asciiTheme="minorHAnsi" w:hAnsiTheme="minorHAnsi"/>
          <w:sz w:val="22"/>
          <w:szCs w:val="22"/>
        </w:rPr>
      </w:pPr>
    </w:p>
    <w:p w14:paraId="28352553" w14:textId="04A31998"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City: _________________________________</w:t>
      </w:r>
      <w:r w:rsidRPr="00C14CAB">
        <w:rPr>
          <w:rFonts w:asciiTheme="minorHAnsi" w:hAnsiTheme="minorHAnsi"/>
          <w:sz w:val="22"/>
          <w:szCs w:val="22"/>
        </w:rPr>
        <w:tab/>
        <w:t>State: _________</w:t>
      </w:r>
      <w:r w:rsidRPr="00C14CAB">
        <w:rPr>
          <w:rFonts w:asciiTheme="minorHAnsi" w:hAnsiTheme="minorHAnsi"/>
          <w:sz w:val="22"/>
          <w:szCs w:val="22"/>
        </w:rPr>
        <w:tab/>
        <w:t xml:space="preserve">Zip </w:t>
      </w:r>
      <w:r w:rsidR="0016377D">
        <w:rPr>
          <w:rFonts w:asciiTheme="minorHAnsi" w:hAnsiTheme="minorHAnsi"/>
          <w:sz w:val="22"/>
          <w:szCs w:val="22"/>
        </w:rPr>
        <w:t>c</w:t>
      </w:r>
      <w:r w:rsidRPr="00C14CAB">
        <w:rPr>
          <w:rFonts w:asciiTheme="minorHAnsi" w:hAnsiTheme="minorHAnsi"/>
          <w:sz w:val="22"/>
          <w:szCs w:val="22"/>
        </w:rPr>
        <w:t>ode: ________</w:t>
      </w:r>
      <w:r>
        <w:rPr>
          <w:rFonts w:asciiTheme="minorHAnsi" w:hAnsiTheme="minorHAnsi"/>
          <w:sz w:val="22"/>
          <w:szCs w:val="22"/>
        </w:rPr>
        <w:t>___</w:t>
      </w:r>
    </w:p>
    <w:p w14:paraId="19E5BAEB" w14:textId="77777777" w:rsidR="008F20DF" w:rsidRPr="00C14CAB" w:rsidRDefault="008F20DF" w:rsidP="00990191">
      <w:pPr>
        <w:jc w:val="both"/>
        <w:rPr>
          <w:rFonts w:asciiTheme="minorHAnsi" w:hAnsiTheme="minorHAnsi"/>
          <w:sz w:val="22"/>
          <w:szCs w:val="22"/>
        </w:rPr>
      </w:pPr>
    </w:p>
    <w:p w14:paraId="1D409414"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Phone #: _____________________________</w:t>
      </w:r>
      <w:r w:rsidRPr="00C14CAB">
        <w:rPr>
          <w:rFonts w:asciiTheme="minorHAnsi" w:hAnsiTheme="minorHAnsi"/>
          <w:sz w:val="22"/>
          <w:szCs w:val="22"/>
        </w:rPr>
        <w:tab/>
        <w:t>Fax: ___________________________</w:t>
      </w:r>
      <w:r>
        <w:rPr>
          <w:rFonts w:asciiTheme="minorHAnsi" w:hAnsiTheme="minorHAnsi"/>
          <w:sz w:val="22"/>
          <w:szCs w:val="22"/>
        </w:rPr>
        <w:t>________</w:t>
      </w:r>
    </w:p>
    <w:p w14:paraId="517D7A6A" w14:textId="77777777" w:rsidR="00FE7A34" w:rsidRPr="00C14CAB" w:rsidRDefault="00FE7A34" w:rsidP="00990191">
      <w:pPr>
        <w:jc w:val="both"/>
        <w:rPr>
          <w:rFonts w:asciiTheme="minorHAnsi" w:hAnsiTheme="minorHAnsi"/>
          <w:sz w:val="22"/>
          <w:szCs w:val="22"/>
        </w:rPr>
      </w:pPr>
    </w:p>
    <w:p w14:paraId="55CE025B" w14:textId="00199385" w:rsidR="00FE7A34" w:rsidRPr="00C14CAB" w:rsidRDefault="00CE6320" w:rsidP="00CE6320">
      <w:pPr>
        <w:rPr>
          <w:rFonts w:asciiTheme="minorHAnsi" w:hAnsiTheme="minorHAnsi"/>
          <w:sz w:val="22"/>
          <w:szCs w:val="22"/>
        </w:rPr>
      </w:pPr>
      <w:r>
        <w:rPr>
          <w:rFonts w:asciiTheme="minorHAnsi" w:hAnsiTheme="minorHAnsi"/>
          <w:sz w:val="22"/>
          <w:szCs w:val="22"/>
        </w:rPr>
        <w:t>Email (</w:t>
      </w:r>
      <w:r w:rsidR="0016377D">
        <w:rPr>
          <w:rFonts w:asciiTheme="minorHAnsi" w:hAnsiTheme="minorHAnsi"/>
          <w:sz w:val="22"/>
          <w:szCs w:val="22"/>
        </w:rPr>
        <w:t>R</w:t>
      </w:r>
      <w:r>
        <w:rPr>
          <w:rFonts w:asciiTheme="minorHAnsi" w:hAnsiTheme="minorHAnsi"/>
          <w:sz w:val="22"/>
          <w:szCs w:val="22"/>
        </w:rPr>
        <w:t xml:space="preserve">equired for landfill notifications including tip fees): </w:t>
      </w:r>
      <w:r w:rsidR="00990191" w:rsidRPr="00C14CAB">
        <w:rPr>
          <w:rFonts w:asciiTheme="minorHAnsi" w:hAnsiTheme="minorHAnsi"/>
          <w:sz w:val="22"/>
          <w:szCs w:val="22"/>
        </w:rPr>
        <w:t>__________________________________________________________________</w:t>
      </w:r>
      <w:r w:rsidR="00990191">
        <w:rPr>
          <w:rFonts w:asciiTheme="minorHAnsi" w:hAnsiTheme="minorHAnsi"/>
          <w:sz w:val="22"/>
          <w:szCs w:val="22"/>
        </w:rPr>
        <w:t>______</w:t>
      </w:r>
    </w:p>
    <w:p w14:paraId="5B3D52B2" w14:textId="77777777" w:rsidR="008F20DF" w:rsidRPr="00C14CAB" w:rsidRDefault="008F20DF" w:rsidP="00990191">
      <w:pPr>
        <w:jc w:val="both"/>
        <w:rPr>
          <w:rFonts w:asciiTheme="minorHAnsi" w:hAnsiTheme="minorHAnsi"/>
          <w:sz w:val="22"/>
          <w:szCs w:val="22"/>
        </w:rPr>
      </w:pPr>
    </w:p>
    <w:p w14:paraId="5A9A573F" w14:textId="703D0ABD"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 xml:space="preserve">Disposal locations used in </w:t>
      </w:r>
      <w:r w:rsidR="00C6136C">
        <w:rPr>
          <w:rFonts w:asciiTheme="minorHAnsi" w:hAnsiTheme="minorHAnsi"/>
          <w:color w:val="000000"/>
          <w:sz w:val="22"/>
          <w:szCs w:val="22"/>
        </w:rPr>
        <w:t>202</w:t>
      </w:r>
      <w:r w:rsidR="0016377D">
        <w:rPr>
          <w:rFonts w:asciiTheme="minorHAnsi" w:hAnsiTheme="minorHAnsi"/>
          <w:color w:val="000000"/>
          <w:sz w:val="22"/>
          <w:szCs w:val="22"/>
        </w:rPr>
        <w:t>5</w:t>
      </w:r>
      <w:r w:rsidRPr="00C14CAB">
        <w:rPr>
          <w:rFonts w:asciiTheme="minorHAnsi" w:hAnsiTheme="minorHAnsi"/>
          <w:sz w:val="22"/>
          <w:szCs w:val="22"/>
        </w:rPr>
        <w:t>: _________________________________________</w:t>
      </w:r>
      <w:r>
        <w:rPr>
          <w:rFonts w:asciiTheme="minorHAnsi" w:hAnsiTheme="minorHAnsi"/>
          <w:sz w:val="22"/>
          <w:szCs w:val="22"/>
        </w:rPr>
        <w:t>_______</w:t>
      </w:r>
    </w:p>
    <w:p w14:paraId="6E11EAE5" w14:textId="77777777" w:rsidR="008F20DF" w:rsidRPr="00C14CAB" w:rsidRDefault="00990191" w:rsidP="00990191">
      <w:pPr>
        <w:pStyle w:val="Header"/>
        <w:tabs>
          <w:tab w:val="clear" w:pos="4320"/>
          <w:tab w:val="clear" w:pos="8640"/>
        </w:tabs>
        <w:jc w:val="both"/>
        <w:rPr>
          <w:rFonts w:asciiTheme="minorHAnsi" w:hAnsiTheme="minorHAnsi"/>
          <w:sz w:val="22"/>
          <w:szCs w:val="22"/>
        </w:rPr>
      </w:pPr>
      <w:r w:rsidRPr="00C14CAB">
        <w:rPr>
          <w:rFonts w:asciiTheme="minorHAnsi" w:hAnsiTheme="minorHAnsi"/>
          <w:sz w:val="22"/>
          <w:szCs w:val="22"/>
        </w:rPr>
        <w:t>__________________________________________________________________________</w:t>
      </w:r>
      <w:r>
        <w:rPr>
          <w:rFonts w:asciiTheme="minorHAnsi" w:hAnsiTheme="minorHAnsi"/>
          <w:sz w:val="22"/>
          <w:szCs w:val="22"/>
        </w:rPr>
        <w:t>____</w:t>
      </w:r>
    </w:p>
    <w:p w14:paraId="406D3952" w14:textId="77777777" w:rsidR="008F20DF" w:rsidRPr="00C14CAB" w:rsidRDefault="008F20DF" w:rsidP="00990191">
      <w:pPr>
        <w:jc w:val="both"/>
        <w:rPr>
          <w:rFonts w:asciiTheme="minorHAnsi" w:hAnsiTheme="minorHAnsi"/>
          <w:sz w:val="22"/>
          <w:szCs w:val="22"/>
        </w:rPr>
      </w:pPr>
    </w:p>
    <w:p w14:paraId="393CC872" w14:textId="70D1E20E" w:rsidR="008F20DF" w:rsidRPr="00C14CAB" w:rsidRDefault="00990191" w:rsidP="00990191">
      <w:pPr>
        <w:pStyle w:val="Header"/>
        <w:tabs>
          <w:tab w:val="clear" w:pos="4320"/>
          <w:tab w:val="clear" w:pos="8640"/>
        </w:tabs>
        <w:jc w:val="both"/>
        <w:rPr>
          <w:rFonts w:asciiTheme="minorHAnsi" w:hAnsiTheme="minorHAnsi"/>
          <w:sz w:val="22"/>
          <w:szCs w:val="22"/>
        </w:rPr>
      </w:pPr>
      <w:r w:rsidRPr="00C14CAB">
        <w:rPr>
          <w:rFonts w:asciiTheme="minorHAnsi" w:hAnsiTheme="minorHAnsi"/>
          <w:sz w:val="22"/>
          <w:szCs w:val="22"/>
        </w:rPr>
        <w:t>Answers community agreements (</w:t>
      </w:r>
      <w:r w:rsidR="0016377D">
        <w:rPr>
          <w:rFonts w:asciiTheme="minorHAnsi" w:hAnsiTheme="minorHAnsi"/>
          <w:sz w:val="22"/>
          <w:szCs w:val="22"/>
        </w:rPr>
        <w:t>S</w:t>
      </w:r>
      <w:r w:rsidRPr="00C14CAB">
        <w:rPr>
          <w:rFonts w:asciiTheme="minorHAnsi" w:hAnsiTheme="minorHAnsi"/>
          <w:sz w:val="22"/>
          <w:szCs w:val="22"/>
        </w:rPr>
        <w:t>pecify): ___________________________________</w:t>
      </w:r>
      <w:r>
        <w:rPr>
          <w:rFonts w:asciiTheme="minorHAnsi" w:hAnsiTheme="minorHAnsi"/>
          <w:sz w:val="22"/>
          <w:szCs w:val="22"/>
        </w:rPr>
        <w:t>____</w:t>
      </w:r>
    </w:p>
    <w:p w14:paraId="6BE28618"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____________________________________________________________________________</w:t>
      </w:r>
      <w:r>
        <w:rPr>
          <w:rFonts w:asciiTheme="minorHAnsi" w:hAnsiTheme="minorHAnsi"/>
          <w:sz w:val="22"/>
          <w:szCs w:val="22"/>
        </w:rPr>
        <w:t>__</w:t>
      </w:r>
    </w:p>
    <w:p w14:paraId="6C3F27E6" w14:textId="77777777" w:rsidR="008F20DF" w:rsidRPr="00C14CAB" w:rsidRDefault="008F20DF" w:rsidP="00990191">
      <w:pPr>
        <w:jc w:val="both"/>
        <w:rPr>
          <w:rFonts w:asciiTheme="minorHAnsi" w:hAnsiTheme="minorHAnsi"/>
          <w:sz w:val="22"/>
          <w:szCs w:val="22"/>
        </w:rPr>
      </w:pPr>
    </w:p>
    <w:p w14:paraId="4DEA9306" w14:textId="77777777" w:rsidR="008F20DF" w:rsidRPr="00C14CAB" w:rsidRDefault="00990191" w:rsidP="00990191">
      <w:pPr>
        <w:jc w:val="both"/>
        <w:rPr>
          <w:rFonts w:asciiTheme="minorHAnsi" w:hAnsiTheme="minorHAnsi"/>
          <w:sz w:val="22"/>
          <w:szCs w:val="22"/>
          <w:u w:val="single"/>
        </w:rPr>
      </w:pPr>
      <w:r w:rsidRPr="00C14CAB">
        <w:rPr>
          <w:rFonts w:asciiTheme="minorHAnsi" w:hAnsiTheme="minorHAnsi"/>
          <w:sz w:val="22"/>
          <w:szCs w:val="22"/>
        </w:rPr>
        <w:t xml:space="preserve">Will you be using a third-party hauler? </w:t>
      </w:r>
      <w:r w:rsidR="00A87AE0">
        <w:rPr>
          <w:rFonts w:asciiTheme="minorHAnsi" w:hAnsiTheme="minorHAnsi"/>
          <w:sz w:val="22"/>
          <w:szCs w:val="22"/>
        </w:rPr>
        <w:t xml:space="preserve">      </w:t>
      </w:r>
      <w:r w:rsidRPr="004A4491">
        <w:rPr>
          <w:rFonts w:asciiTheme="minorHAnsi" w:hAnsiTheme="minorHAnsi" w:cs="Arial"/>
          <w:sz w:val="32"/>
          <w:szCs w:val="32"/>
        </w:rPr>
        <w:t>□</w:t>
      </w:r>
      <w:r w:rsidRPr="00C14CAB">
        <w:rPr>
          <w:rFonts w:asciiTheme="minorHAnsi" w:hAnsiTheme="minorHAnsi" w:cs="Arial"/>
          <w:sz w:val="22"/>
          <w:szCs w:val="22"/>
        </w:rPr>
        <w:t xml:space="preserve"> Yes </w:t>
      </w:r>
      <w:r w:rsidR="00A87AE0">
        <w:rPr>
          <w:rFonts w:asciiTheme="minorHAnsi" w:hAnsiTheme="minorHAnsi" w:cs="Arial"/>
          <w:sz w:val="22"/>
          <w:szCs w:val="22"/>
        </w:rPr>
        <w:t xml:space="preserve">  </w:t>
      </w:r>
      <w:r w:rsidRPr="004A4491">
        <w:rPr>
          <w:rFonts w:asciiTheme="minorHAnsi" w:hAnsiTheme="minorHAnsi" w:cs="Arial"/>
          <w:sz w:val="32"/>
          <w:szCs w:val="32"/>
        </w:rPr>
        <w:t>□</w:t>
      </w:r>
      <w:r w:rsidRPr="00C14CAB">
        <w:rPr>
          <w:rFonts w:asciiTheme="minorHAnsi" w:hAnsiTheme="minorHAnsi" w:cs="Arial"/>
          <w:sz w:val="22"/>
          <w:szCs w:val="22"/>
        </w:rPr>
        <w:t xml:space="preserve"> No</w:t>
      </w:r>
    </w:p>
    <w:p w14:paraId="3B171962" w14:textId="77777777" w:rsidR="008F20DF" w:rsidRPr="00C14CAB" w:rsidRDefault="008F20DF" w:rsidP="00990191">
      <w:pPr>
        <w:jc w:val="both"/>
        <w:rPr>
          <w:rFonts w:asciiTheme="minorHAnsi" w:hAnsiTheme="minorHAnsi"/>
          <w:sz w:val="22"/>
          <w:szCs w:val="22"/>
          <w:u w:val="single"/>
        </w:rPr>
      </w:pPr>
    </w:p>
    <w:p w14:paraId="00359408" w14:textId="468704C6" w:rsidR="008F20DF" w:rsidRPr="00C14CAB" w:rsidRDefault="00990191" w:rsidP="00990191">
      <w:pPr>
        <w:pStyle w:val="Header"/>
        <w:tabs>
          <w:tab w:val="clear" w:pos="4320"/>
          <w:tab w:val="clear" w:pos="8640"/>
        </w:tabs>
        <w:jc w:val="both"/>
        <w:rPr>
          <w:rFonts w:asciiTheme="minorHAnsi" w:hAnsiTheme="minorHAnsi"/>
          <w:sz w:val="22"/>
          <w:szCs w:val="22"/>
        </w:rPr>
      </w:pPr>
      <w:r>
        <w:rPr>
          <w:rFonts w:asciiTheme="minorHAnsi" w:hAnsiTheme="minorHAnsi"/>
          <w:sz w:val="22"/>
          <w:szCs w:val="22"/>
        </w:rPr>
        <w:t>Name of third-</w:t>
      </w:r>
      <w:r w:rsidRPr="00C14CAB">
        <w:rPr>
          <w:rFonts w:asciiTheme="minorHAnsi" w:hAnsiTheme="minorHAnsi"/>
          <w:sz w:val="22"/>
          <w:szCs w:val="22"/>
        </w:rPr>
        <w:t>party hauler (</w:t>
      </w:r>
      <w:r w:rsidR="0016377D">
        <w:rPr>
          <w:rFonts w:asciiTheme="minorHAnsi" w:hAnsiTheme="minorHAnsi"/>
          <w:sz w:val="22"/>
          <w:szCs w:val="22"/>
        </w:rPr>
        <w:t>N</w:t>
      </w:r>
      <w:r w:rsidRPr="00C14CAB">
        <w:rPr>
          <w:rFonts w:asciiTheme="minorHAnsi" w:hAnsiTheme="minorHAnsi"/>
          <w:sz w:val="22"/>
          <w:szCs w:val="22"/>
        </w:rPr>
        <w:t>ote</w:t>
      </w:r>
      <w:r w:rsidR="0016377D">
        <w:rPr>
          <w:rFonts w:asciiTheme="minorHAnsi" w:hAnsiTheme="minorHAnsi"/>
          <w:sz w:val="22"/>
          <w:szCs w:val="22"/>
        </w:rPr>
        <w:t>:</w:t>
      </w:r>
      <w:r w:rsidRPr="00C14CAB">
        <w:rPr>
          <w:rFonts w:asciiTheme="minorHAnsi" w:hAnsiTheme="minorHAnsi"/>
          <w:sz w:val="22"/>
          <w:szCs w:val="22"/>
        </w:rPr>
        <w:t xml:space="preserve"> </w:t>
      </w:r>
      <w:r w:rsidR="0016377D">
        <w:rPr>
          <w:rFonts w:asciiTheme="minorHAnsi" w:hAnsiTheme="minorHAnsi"/>
          <w:sz w:val="22"/>
          <w:szCs w:val="22"/>
        </w:rPr>
        <w:t>T</w:t>
      </w:r>
      <w:r>
        <w:rPr>
          <w:rFonts w:asciiTheme="minorHAnsi" w:hAnsiTheme="minorHAnsi"/>
          <w:sz w:val="22"/>
          <w:szCs w:val="22"/>
        </w:rPr>
        <w:t>hird</w:t>
      </w:r>
      <w:r w:rsidRPr="00C14CAB">
        <w:rPr>
          <w:rFonts w:asciiTheme="minorHAnsi" w:hAnsiTheme="minorHAnsi"/>
          <w:sz w:val="22"/>
          <w:szCs w:val="22"/>
        </w:rPr>
        <w:t xml:space="preserve"> party will also need permit to access facility): ________________________________________________________________________</w:t>
      </w:r>
      <w:r>
        <w:rPr>
          <w:rFonts w:asciiTheme="minorHAnsi" w:hAnsiTheme="minorHAnsi"/>
          <w:sz w:val="22"/>
          <w:szCs w:val="22"/>
        </w:rPr>
        <w:t>______</w:t>
      </w:r>
    </w:p>
    <w:p w14:paraId="227C98B3" w14:textId="77777777" w:rsidR="008F20DF" w:rsidRPr="00C14CAB" w:rsidRDefault="008F20DF" w:rsidP="00990191">
      <w:pPr>
        <w:jc w:val="both"/>
        <w:rPr>
          <w:rFonts w:asciiTheme="minorHAnsi" w:hAnsiTheme="minorHAnsi"/>
          <w:sz w:val="22"/>
          <w:szCs w:val="22"/>
        </w:rPr>
      </w:pPr>
    </w:p>
    <w:p w14:paraId="20FAE1CC" w14:textId="77777777" w:rsidR="008F20DF" w:rsidRPr="00C14CAB" w:rsidRDefault="00990191" w:rsidP="00990191">
      <w:pPr>
        <w:pStyle w:val="Heading6"/>
        <w:jc w:val="both"/>
        <w:rPr>
          <w:rFonts w:asciiTheme="minorHAnsi" w:hAnsiTheme="minorHAnsi"/>
          <w:b/>
          <w:sz w:val="22"/>
          <w:szCs w:val="22"/>
        </w:rPr>
      </w:pPr>
      <w:r w:rsidRPr="00C14CAB">
        <w:rPr>
          <w:rFonts w:asciiTheme="minorHAnsi" w:hAnsiTheme="minorHAnsi"/>
          <w:b/>
          <w:sz w:val="22"/>
          <w:szCs w:val="22"/>
        </w:rPr>
        <w:t xml:space="preserve">Projected </w:t>
      </w:r>
      <w:r w:rsidR="00130261" w:rsidRPr="00C14CAB">
        <w:rPr>
          <w:rFonts w:asciiTheme="minorHAnsi" w:hAnsiTheme="minorHAnsi"/>
          <w:b/>
          <w:sz w:val="22"/>
          <w:szCs w:val="22"/>
        </w:rPr>
        <w:t>Waste Inputs</w:t>
      </w:r>
      <w:r w:rsidR="00130261">
        <w:rPr>
          <w:rFonts w:asciiTheme="minorHAnsi" w:hAnsiTheme="minorHAnsi"/>
          <w:b/>
          <w:sz w:val="22"/>
          <w:szCs w:val="22"/>
        </w:rPr>
        <w:t>:</w:t>
      </w:r>
    </w:p>
    <w:p w14:paraId="53B51E02" w14:textId="77777777" w:rsidR="008F20DF" w:rsidRPr="00C14CAB" w:rsidRDefault="008F20DF" w:rsidP="00990191">
      <w:pPr>
        <w:jc w:val="both"/>
        <w:rPr>
          <w:rFonts w:asciiTheme="minorHAnsi" w:hAnsiTheme="minorHAnsi"/>
          <w:sz w:val="22"/>
          <w:szCs w:val="22"/>
        </w:rPr>
      </w:pPr>
    </w:p>
    <w:p w14:paraId="664D16D4" w14:textId="77777777" w:rsidR="008F20DF" w:rsidRPr="00C14CAB" w:rsidRDefault="00990191" w:rsidP="00990191">
      <w:pPr>
        <w:tabs>
          <w:tab w:val="left" w:pos="5220"/>
        </w:tabs>
        <w:jc w:val="both"/>
        <w:rPr>
          <w:rFonts w:asciiTheme="minorHAnsi" w:hAnsiTheme="minorHAnsi"/>
          <w:sz w:val="22"/>
          <w:szCs w:val="22"/>
        </w:rPr>
      </w:pPr>
      <w:r w:rsidRPr="00C14CAB">
        <w:rPr>
          <w:rFonts w:asciiTheme="minorHAnsi" w:hAnsiTheme="minorHAnsi"/>
          <w:sz w:val="22"/>
          <w:szCs w:val="22"/>
        </w:rPr>
        <w:t>Municipal solid waste (MSW</w:t>
      </w:r>
      <w:r>
        <w:rPr>
          <w:rFonts w:asciiTheme="minorHAnsi" w:hAnsiTheme="minorHAnsi"/>
          <w:sz w:val="22"/>
          <w:szCs w:val="22"/>
        </w:rPr>
        <w:t xml:space="preserve">): </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t xml:space="preserve">___________________ </w:t>
      </w:r>
      <w:r w:rsidRPr="00C14CAB">
        <w:rPr>
          <w:rFonts w:asciiTheme="minorHAnsi" w:hAnsiTheme="minorHAnsi"/>
          <w:sz w:val="22"/>
          <w:szCs w:val="22"/>
        </w:rPr>
        <w:t>tons per day (TPD)</w:t>
      </w:r>
    </w:p>
    <w:p w14:paraId="3671B6A2" w14:textId="77777777" w:rsidR="008F20DF" w:rsidRPr="00C14CAB" w:rsidRDefault="008F20DF" w:rsidP="00990191">
      <w:pPr>
        <w:jc w:val="both"/>
        <w:rPr>
          <w:rFonts w:asciiTheme="minorHAnsi" w:hAnsiTheme="minorHAnsi"/>
          <w:sz w:val="22"/>
          <w:szCs w:val="22"/>
        </w:rPr>
      </w:pPr>
    </w:p>
    <w:p w14:paraId="437822BE"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Construction &amp; d</w:t>
      </w:r>
      <w:r>
        <w:rPr>
          <w:rFonts w:asciiTheme="minorHAnsi" w:hAnsiTheme="minorHAnsi"/>
          <w:sz w:val="22"/>
          <w:szCs w:val="22"/>
        </w:rPr>
        <w:t>emolition (C&amp;D): _______________</w:t>
      </w:r>
      <w:r w:rsidRPr="00C14CAB">
        <w:rPr>
          <w:rFonts w:asciiTheme="minorHAnsi" w:hAnsiTheme="minorHAnsi"/>
          <w:sz w:val="22"/>
          <w:szCs w:val="22"/>
        </w:rPr>
        <w:t>TPD</w:t>
      </w:r>
    </w:p>
    <w:p w14:paraId="72D9AE35" w14:textId="77777777" w:rsidR="00034CED" w:rsidRPr="00C14CAB" w:rsidRDefault="00034CED" w:rsidP="00990191">
      <w:pPr>
        <w:jc w:val="both"/>
        <w:rPr>
          <w:rFonts w:asciiTheme="minorHAnsi" w:hAnsiTheme="minorHAnsi"/>
          <w:sz w:val="22"/>
          <w:szCs w:val="22"/>
        </w:rPr>
      </w:pPr>
    </w:p>
    <w:p w14:paraId="23FD29A2" w14:textId="77777777" w:rsidR="00034CED" w:rsidRPr="00C14CAB" w:rsidRDefault="00990191" w:rsidP="00990191">
      <w:pPr>
        <w:jc w:val="both"/>
        <w:rPr>
          <w:rFonts w:asciiTheme="minorHAnsi" w:hAnsiTheme="minorHAnsi"/>
          <w:sz w:val="22"/>
          <w:szCs w:val="22"/>
        </w:rPr>
      </w:pPr>
      <w:r w:rsidRPr="00C14CAB">
        <w:rPr>
          <w:rFonts w:asciiTheme="minorHAnsi" w:hAnsiTheme="minorHAnsi"/>
          <w:sz w:val="22"/>
          <w:szCs w:val="22"/>
        </w:rPr>
        <w:t>C&amp;D – PACM/ACM*: ___</w:t>
      </w:r>
      <w:r>
        <w:rPr>
          <w:rFonts w:asciiTheme="minorHAnsi" w:hAnsiTheme="minorHAnsi"/>
          <w:sz w:val="22"/>
          <w:szCs w:val="22"/>
        </w:rPr>
        <w:t>_______________________</w:t>
      </w:r>
      <w:r w:rsidRPr="00C14CAB">
        <w:rPr>
          <w:rFonts w:asciiTheme="minorHAnsi" w:hAnsiTheme="minorHAnsi"/>
          <w:sz w:val="22"/>
          <w:szCs w:val="22"/>
        </w:rPr>
        <w:t>TPD</w:t>
      </w:r>
    </w:p>
    <w:p w14:paraId="4232E16D" w14:textId="77777777" w:rsidR="00B638C7" w:rsidRPr="00C14CAB" w:rsidRDefault="00B638C7" w:rsidP="00990191">
      <w:pPr>
        <w:jc w:val="both"/>
        <w:rPr>
          <w:rFonts w:asciiTheme="minorHAnsi" w:hAnsiTheme="minorHAnsi"/>
          <w:sz w:val="22"/>
          <w:szCs w:val="22"/>
        </w:rPr>
      </w:pPr>
    </w:p>
    <w:p w14:paraId="34FEE791" w14:textId="77777777" w:rsidR="00B638C7" w:rsidRPr="00C14CAB" w:rsidRDefault="00990191" w:rsidP="00990191">
      <w:pPr>
        <w:jc w:val="both"/>
        <w:rPr>
          <w:rFonts w:asciiTheme="minorHAnsi" w:hAnsiTheme="minorHAnsi"/>
          <w:sz w:val="22"/>
          <w:szCs w:val="22"/>
          <w:u w:val="single"/>
        </w:rPr>
      </w:pPr>
      <w:r w:rsidRPr="00C14CAB">
        <w:rPr>
          <w:rFonts w:asciiTheme="minorHAnsi" w:hAnsiTheme="minorHAnsi"/>
          <w:sz w:val="22"/>
          <w:szCs w:val="22"/>
        </w:rPr>
        <w:t>Industrial waste*:</w:t>
      </w:r>
      <w:r>
        <w:rPr>
          <w:rFonts w:asciiTheme="minorHAnsi" w:hAnsiTheme="minorHAnsi"/>
          <w:sz w:val="22"/>
          <w:szCs w:val="22"/>
        </w:rPr>
        <w:t xml:space="preserve"> ____________________________ </w:t>
      </w:r>
      <w:r w:rsidRPr="00C14CAB">
        <w:rPr>
          <w:rFonts w:asciiTheme="minorHAnsi" w:hAnsiTheme="minorHAnsi"/>
          <w:sz w:val="22"/>
          <w:szCs w:val="22"/>
        </w:rPr>
        <w:t>TPD</w:t>
      </w:r>
    </w:p>
    <w:p w14:paraId="32067EC4" w14:textId="77777777" w:rsidR="008F20DF" w:rsidRPr="00C14CAB" w:rsidRDefault="008F20DF" w:rsidP="00990191">
      <w:pPr>
        <w:jc w:val="both"/>
        <w:rPr>
          <w:rFonts w:asciiTheme="minorHAnsi" w:hAnsiTheme="minorHAnsi"/>
          <w:sz w:val="22"/>
          <w:szCs w:val="22"/>
        </w:rPr>
      </w:pPr>
    </w:p>
    <w:p w14:paraId="3E39FDEB"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Sludge*___________</w:t>
      </w:r>
      <w:r>
        <w:rPr>
          <w:rFonts w:asciiTheme="minorHAnsi" w:hAnsiTheme="minorHAnsi"/>
          <w:sz w:val="22"/>
          <w:szCs w:val="22"/>
        </w:rPr>
        <w:t>__________________________</w:t>
      </w:r>
      <w:r w:rsidRPr="00C14CAB">
        <w:rPr>
          <w:rFonts w:asciiTheme="minorHAnsi" w:hAnsiTheme="minorHAnsi"/>
          <w:sz w:val="22"/>
          <w:szCs w:val="22"/>
        </w:rPr>
        <w:t>TPD</w:t>
      </w:r>
    </w:p>
    <w:p w14:paraId="51CEFC9B" w14:textId="77777777" w:rsidR="008F20DF" w:rsidRPr="00C14CAB" w:rsidRDefault="008F20DF" w:rsidP="00990191">
      <w:pPr>
        <w:jc w:val="both"/>
        <w:rPr>
          <w:rFonts w:asciiTheme="minorHAnsi" w:hAnsiTheme="minorHAnsi"/>
          <w:sz w:val="22"/>
          <w:szCs w:val="22"/>
        </w:rPr>
      </w:pPr>
    </w:p>
    <w:p w14:paraId="0CBDB727"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Petroleum contaminated soil (pcs)*: _____________TPD</w:t>
      </w:r>
    </w:p>
    <w:p w14:paraId="65281BC6" w14:textId="77777777" w:rsidR="008F20DF" w:rsidRPr="00C14CAB" w:rsidRDefault="008F20DF" w:rsidP="00990191">
      <w:pPr>
        <w:jc w:val="both"/>
        <w:rPr>
          <w:rFonts w:asciiTheme="minorHAnsi" w:hAnsiTheme="minorHAnsi"/>
          <w:sz w:val="22"/>
          <w:szCs w:val="22"/>
        </w:rPr>
      </w:pPr>
    </w:p>
    <w:p w14:paraId="4EBE5525" w14:textId="77777777" w:rsidR="008F20DF" w:rsidRPr="00C14CAB" w:rsidRDefault="00990191" w:rsidP="00990191">
      <w:pPr>
        <w:tabs>
          <w:tab w:val="left" w:pos="5220"/>
        </w:tabs>
        <w:jc w:val="both"/>
        <w:rPr>
          <w:rFonts w:asciiTheme="minorHAnsi" w:hAnsiTheme="minorHAnsi"/>
          <w:sz w:val="22"/>
          <w:szCs w:val="22"/>
        </w:rPr>
      </w:pPr>
      <w:r w:rsidRPr="00C14CAB">
        <w:rPr>
          <w:rFonts w:asciiTheme="minorHAnsi" w:hAnsiTheme="minorHAnsi"/>
          <w:sz w:val="22"/>
          <w:szCs w:val="22"/>
        </w:rPr>
        <w:t>Alternative daily cover (</w:t>
      </w:r>
      <w:r w:rsidR="00D6545B" w:rsidRPr="00C14CAB">
        <w:rPr>
          <w:rFonts w:asciiTheme="minorHAnsi" w:hAnsiTheme="minorHAnsi"/>
          <w:sz w:val="22"/>
          <w:szCs w:val="22"/>
        </w:rPr>
        <w:t>ADC</w:t>
      </w:r>
      <w:r w:rsidRPr="00C14CAB">
        <w:rPr>
          <w:rFonts w:asciiTheme="minorHAnsi" w:hAnsiTheme="minorHAnsi"/>
          <w:sz w:val="22"/>
          <w:szCs w:val="22"/>
        </w:rPr>
        <w:t>)*</w:t>
      </w:r>
      <w:r>
        <w:rPr>
          <w:rFonts w:asciiTheme="minorHAnsi" w:hAnsiTheme="minorHAnsi"/>
          <w:sz w:val="22"/>
          <w:szCs w:val="22"/>
        </w:rPr>
        <w:t xml:space="preserve">: __________________ </w:t>
      </w:r>
      <w:r w:rsidRPr="00C14CAB">
        <w:rPr>
          <w:rFonts w:asciiTheme="minorHAnsi" w:hAnsiTheme="minorHAnsi"/>
          <w:sz w:val="22"/>
          <w:szCs w:val="22"/>
        </w:rPr>
        <w:t>TPD</w:t>
      </w:r>
    </w:p>
    <w:p w14:paraId="76D53A97" w14:textId="77777777" w:rsidR="008F20DF" w:rsidRPr="00C14CAB" w:rsidRDefault="008F20DF" w:rsidP="00990191">
      <w:pPr>
        <w:jc w:val="both"/>
        <w:rPr>
          <w:rFonts w:asciiTheme="minorHAnsi" w:hAnsiTheme="minorHAnsi"/>
          <w:sz w:val="22"/>
          <w:szCs w:val="22"/>
        </w:rPr>
      </w:pPr>
    </w:p>
    <w:p w14:paraId="6D359E00" w14:textId="77777777" w:rsidR="00B638C7" w:rsidRPr="00C14CAB" w:rsidRDefault="00B638C7" w:rsidP="00990191">
      <w:pPr>
        <w:jc w:val="both"/>
        <w:rPr>
          <w:rFonts w:asciiTheme="minorHAnsi" w:hAnsiTheme="minorHAnsi"/>
          <w:sz w:val="22"/>
          <w:szCs w:val="22"/>
        </w:rPr>
      </w:pPr>
    </w:p>
    <w:p w14:paraId="3CFB5C9D" w14:textId="44CF07B5" w:rsidR="0016377D" w:rsidRDefault="00990191" w:rsidP="00990191">
      <w:pPr>
        <w:jc w:val="both"/>
        <w:rPr>
          <w:rFonts w:asciiTheme="minorHAnsi" w:hAnsiTheme="minorHAnsi"/>
          <w:i/>
          <w:sz w:val="22"/>
          <w:szCs w:val="22"/>
        </w:rPr>
      </w:pPr>
      <w:r w:rsidRPr="00A87AE0">
        <w:rPr>
          <w:rFonts w:asciiTheme="minorHAnsi" w:hAnsiTheme="minorHAnsi"/>
          <w:i/>
          <w:sz w:val="22"/>
          <w:szCs w:val="22"/>
        </w:rPr>
        <w:t>*</w:t>
      </w:r>
      <w:r w:rsidR="0016377D">
        <w:rPr>
          <w:rFonts w:asciiTheme="minorHAnsi" w:hAnsiTheme="minorHAnsi"/>
          <w:i/>
          <w:sz w:val="22"/>
          <w:szCs w:val="22"/>
        </w:rPr>
        <w:t>W</w:t>
      </w:r>
      <w:r w:rsidRPr="00A87AE0">
        <w:rPr>
          <w:rFonts w:asciiTheme="minorHAnsi" w:hAnsiTheme="minorHAnsi"/>
          <w:i/>
          <w:sz w:val="22"/>
          <w:szCs w:val="22"/>
        </w:rPr>
        <w:t>aste stream requires prior approval</w:t>
      </w:r>
    </w:p>
    <w:p w14:paraId="28443F00" w14:textId="77777777" w:rsidR="0016377D" w:rsidRDefault="0016377D">
      <w:pPr>
        <w:rPr>
          <w:rFonts w:asciiTheme="minorHAnsi" w:hAnsiTheme="minorHAnsi"/>
          <w:i/>
          <w:sz w:val="22"/>
          <w:szCs w:val="22"/>
        </w:rPr>
      </w:pPr>
      <w:r>
        <w:rPr>
          <w:rFonts w:asciiTheme="minorHAnsi" w:hAnsiTheme="minorHAnsi"/>
          <w:i/>
          <w:sz w:val="22"/>
          <w:szCs w:val="22"/>
        </w:rPr>
        <w:br w:type="page"/>
      </w:r>
    </w:p>
    <w:p w14:paraId="63E92A8D" w14:textId="77777777" w:rsidR="00520429" w:rsidRPr="002839D0" w:rsidRDefault="00520429" w:rsidP="008E26C0">
      <w:pPr>
        <w:pStyle w:val="Heading4"/>
        <w:jc w:val="left"/>
        <w:rPr>
          <w:rFonts w:asciiTheme="minorHAnsi" w:hAnsiTheme="minorHAnsi"/>
          <w:i/>
          <w:sz w:val="24"/>
          <w:szCs w:val="24"/>
        </w:rPr>
      </w:pPr>
      <w:r>
        <w:rPr>
          <w:rFonts w:asciiTheme="minorHAnsi" w:hAnsiTheme="minorHAnsi"/>
          <w:i/>
          <w:sz w:val="24"/>
          <w:szCs w:val="24"/>
        </w:rPr>
        <w:lastRenderedPageBreak/>
        <w:t>General Permit Agreements:</w:t>
      </w:r>
    </w:p>
    <w:p w14:paraId="03124C34" w14:textId="77777777" w:rsidR="00520429" w:rsidRDefault="00520429" w:rsidP="002839D0">
      <w:pPr>
        <w:jc w:val="both"/>
        <w:rPr>
          <w:rFonts w:asciiTheme="minorHAnsi" w:hAnsiTheme="minorHAnsi"/>
          <w:sz w:val="22"/>
          <w:szCs w:val="22"/>
        </w:rPr>
      </w:pPr>
    </w:p>
    <w:p w14:paraId="7002065C" w14:textId="7CE10936" w:rsidR="008F20DF" w:rsidRPr="00C14CAB" w:rsidRDefault="00990191" w:rsidP="002839D0">
      <w:pPr>
        <w:jc w:val="both"/>
        <w:rPr>
          <w:rFonts w:asciiTheme="minorHAnsi" w:hAnsiTheme="minorHAnsi"/>
          <w:color w:val="000000"/>
          <w:sz w:val="22"/>
          <w:szCs w:val="22"/>
        </w:rPr>
      </w:pPr>
      <w:r w:rsidRPr="00C14CAB">
        <w:rPr>
          <w:rFonts w:asciiTheme="minorHAnsi" w:hAnsiTheme="minorHAnsi"/>
          <w:sz w:val="22"/>
          <w:szCs w:val="22"/>
        </w:rPr>
        <w:t>I agree that the terms, conditions, policies</w:t>
      </w:r>
      <w:r w:rsidR="00A77376">
        <w:rPr>
          <w:rFonts w:asciiTheme="minorHAnsi" w:hAnsiTheme="minorHAnsi"/>
          <w:sz w:val="22"/>
          <w:szCs w:val="22"/>
        </w:rPr>
        <w:t>, law</w:t>
      </w:r>
      <w:r w:rsidRPr="00C14CAB">
        <w:rPr>
          <w:rFonts w:asciiTheme="minorHAnsi" w:hAnsiTheme="minorHAnsi"/>
          <w:sz w:val="22"/>
          <w:szCs w:val="22"/>
        </w:rPr>
        <w:t xml:space="preserve"> and regulations</w:t>
      </w:r>
      <w:r w:rsidR="00A77376">
        <w:rPr>
          <w:rFonts w:asciiTheme="minorHAnsi" w:hAnsiTheme="minorHAnsi"/>
          <w:sz w:val="22"/>
          <w:szCs w:val="22"/>
        </w:rPr>
        <w:t xml:space="preserve"> including Section 313 of the City of Albany code</w:t>
      </w:r>
      <w:r w:rsidRPr="00C14CAB">
        <w:rPr>
          <w:rFonts w:asciiTheme="minorHAnsi" w:hAnsiTheme="minorHAnsi"/>
          <w:sz w:val="22"/>
          <w:szCs w:val="22"/>
        </w:rPr>
        <w:t xml:space="preserve"> apply to any individual within this firm and any other agent and/or subcontractor worki</w:t>
      </w:r>
      <w:r>
        <w:rPr>
          <w:rFonts w:asciiTheme="minorHAnsi" w:hAnsiTheme="minorHAnsi"/>
          <w:sz w:val="22"/>
          <w:szCs w:val="22"/>
        </w:rPr>
        <w:t>ng on my behalf. Furthermore, I</w:t>
      </w:r>
      <w:r w:rsidRPr="00C14CAB">
        <w:rPr>
          <w:rFonts w:asciiTheme="minorHAnsi" w:hAnsiTheme="minorHAnsi"/>
          <w:sz w:val="22"/>
          <w:szCs w:val="22"/>
        </w:rPr>
        <w:t xml:space="preserve"> acknowledge </w:t>
      </w:r>
      <w:r>
        <w:rPr>
          <w:rFonts w:asciiTheme="minorHAnsi" w:hAnsiTheme="minorHAnsi"/>
          <w:sz w:val="22"/>
          <w:szCs w:val="22"/>
        </w:rPr>
        <w:t>r</w:t>
      </w:r>
      <w:r w:rsidRPr="00C14CAB">
        <w:rPr>
          <w:rFonts w:asciiTheme="minorHAnsi" w:hAnsiTheme="minorHAnsi"/>
          <w:sz w:val="22"/>
          <w:szCs w:val="22"/>
        </w:rPr>
        <w:t xml:space="preserve">eceipt of and agree to the terms and conditions in the attached rider dated November 1, 2003, </w:t>
      </w:r>
      <w:r w:rsidRPr="00C14CAB">
        <w:rPr>
          <w:rFonts w:asciiTheme="minorHAnsi" w:hAnsiTheme="minorHAnsi"/>
          <w:color w:val="000000"/>
          <w:sz w:val="22"/>
          <w:szCs w:val="22"/>
        </w:rPr>
        <w:t>and all insurance and indemnification requirements.</w:t>
      </w:r>
    </w:p>
    <w:p w14:paraId="18BADC5B" w14:textId="77777777" w:rsidR="008F20DF" w:rsidRDefault="008F20DF" w:rsidP="00990191">
      <w:pPr>
        <w:pStyle w:val="Header"/>
        <w:tabs>
          <w:tab w:val="clear" w:pos="4320"/>
          <w:tab w:val="clear" w:pos="8640"/>
        </w:tabs>
        <w:jc w:val="both"/>
        <w:rPr>
          <w:rFonts w:asciiTheme="minorHAnsi" w:hAnsiTheme="minorHAnsi"/>
          <w:sz w:val="22"/>
          <w:szCs w:val="22"/>
        </w:rPr>
      </w:pPr>
    </w:p>
    <w:p w14:paraId="53A44CE0" w14:textId="77777777" w:rsidR="008F20DF" w:rsidRPr="00C14CAB" w:rsidRDefault="00990191" w:rsidP="00990191">
      <w:pPr>
        <w:ind w:left="2880"/>
        <w:jc w:val="both"/>
        <w:rPr>
          <w:rFonts w:asciiTheme="minorHAnsi" w:hAnsiTheme="minorHAnsi"/>
          <w:b/>
          <w:sz w:val="22"/>
          <w:szCs w:val="22"/>
        </w:rPr>
      </w:pPr>
      <w:r w:rsidRPr="00C14CAB">
        <w:rPr>
          <w:rFonts w:asciiTheme="minorHAnsi" w:hAnsiTheme="minorHAnsi"/>
          <w:b/>
          <w:sz w:val="22"/>
          <w:szCs w:val="22"/>
        </w:rPr>
        <w:t>Signature: ___________________________________</w:t>
      </w:r>
      <w:r>
        <w:rPr>
          <w:rFonts w:asciiTheme="minorHAnsi" w:hAnsiTheme="minorHAnsi"/>
          <w:b/>
          <w:sz w:val="22"/>
          <w:szCs w:val="22"/>
        </w:rPr>
        <w:t>________</w:t>
      </w:r>
    </w:p>
    <w:p w14:paraId="61260198" w14:textId="77777777" w:rsidR="008F20DF" w:rsidRPr="00C14CAB" w:rsidRDefault="008F20DF" w:rsidP="00990191">
      <w:pPr>
        <w:ind w:left="2880"/>
        <w:jc w:val="both"/>
        <w:rPr>
          <w:rFonts w:asciiTheme="minorHAnsi" w:hAnsiTheme="minorHAnsi"/>
          <w:b/>
          <w:sz w:val="22"/>
          <w:szCs w:val="22"/>
        </w:rPr>
      </w:pPr>
    </w:p>
    <w:p w14:paraId="0A18045B" w14:textId="77777777" w:rsidR="008F20DF" w:rsidRPr="00C14CAB" w:rsidRDefault="00990191" w:rsidP="00990191">
      <w:pPr>
        <w:ind w:left="2880"/>
        <w:jc w:val="both"/>
        <w:rPr>
          <w:rFonts w:asciiTheme="minorHAnsi" w:hAnsiTheme="minorHAnsi"/>
          <w:b/>
          <w:sz w:val="22"/>
          <w:szCs w:val="22"/>
        </w:rPr>
      </w:pPr>
      <w:r w:rsidRPr="00C14CAB">
        <w:rPr>
          <w:rFonts w:asciiTheme="minorHAnsi" w:hAnsiTheme="minorHAnsi"/>
          <w:b/>
          <w:sz w:val="22"/>
          <w:szCs w:val="22"/>
        </w:rPr>
        <w:t>Date: _________________________________________</w:t>
      </w:r>
      <w:r>
        <w:rPr>
          <w:rFonts w:asciiTheme="minorHAnsi" w:hAnsiTheme="minorHAnsi"/>
          <w:b/>
          <w:sz w:val="22"/>
          <w:szCs w:val="22"/>
        </w:rPr>
        <w:t>______</w:t>
      </w:r>
    </w:p>
    <w:p w14:paraId="566BCC42" w14:textId="77777777" w:rsidR="008F20DF" w:rsidRPr="00C14CAB" w:rsidRDefault="008F20DF" w:rsidP="00990191">
      <w:pPr>
        <w:ind w:left="2880"/>
        <w:jc w:val="both"/>
        <w:rPr>
          <w:rFonts w:asciiTheme="minorHAnsi" w:hAnsiTheme="minorHAnsi"/>
          <w:b/>
          <w:sz w:val="22"/>
          <w:szCs w:val="22"/>
        </w:rPr>
      </w:pPr>
    </w:p>
    <w:p w14:paraId="0087D879" w14:textId="77777777" w:rsidR="008F20DF" w:rsidRPr="00C14CAB" w:rsidRDefault="00990191" w:rsidP="00990191">
      <w:pPr>
        <w:ind w:left="2880"/>
        <w:jc w:val="both"/>
        <w:rPr>
          <w:rFonts w:asciiTheme="minorHAnsi" w:hAnsiTheme="minorHAnsi"/>
          <w:b/>
          <w:sz w:val="22"/>
          <w:szCs w:val="22"/>
        </w:rPr>
      </w:pPr>
      <w:r w:rsidRPr="00C14CAB">
        <w:rPr>
          <w:rFonts w:asciiTheme="minorHAnsi" w:hAnsiTheme="minorHAnsi"/>
          <w:b/>
          <w:sz w:val="22"/>
          <w:szCs w:val="22"/>
        </w:rPr>
        <w:t xml:space="preserve">Print or </w:t>
      </w:r>
      <w:r w:rsidR="0025306A" w:rsidRPr="00C14CAB">
        <w:rPr>
          <w:rFonts w:asciiTheme="minorHAnsi" w:hAnsiTheme="minorHAnsi"/>
          <w:b/>
          <w:sz w:val="22"/>
          <w:szCs w:val="22"/>
        </w:rPr>
        <w:t>Type Name</w:t>
      </w:r>
      <w:r w:rsidRPr="00C14CAB">
        <w:rPr>
          <w:rFonts w:asciiTheme="minorHAnsi" w:hAnsiTheme="minorHAnsi"/>
          <w:b/>
          <w:sz w:val="22"/>
          <w:szCs w:val="22"/>
        </w:rPr>
        <w:t>: _________________________</w:t>
      </w:r>
      <w:r>
        <w:rPr>
          <w:rFonts w:asciiTheme="minorHAnsi" w:hAnsiTheme="minorHAnsi"/>
          <w:b/>
          <w:sz w:val="22"/>
          <w:szCs w:val="22"/>
        </w:rPr>
        <w:t>__________</w:t>
      </w:r>
    </w:p>
    <w:p w14:paraId="76883AEC" w14:textId="77777777" w:rsidR="008F20DF" w:rsidRPr="00C14CAB" w:rsidRDefault="008F20DF" w:rsidP="00990191">
      <w:pPr>
        <w:jc w:val="both"/>
        <w:rPr>
          <w:rFonts w:asciiTheme="minorHAnsi" w:hAnsiTheme="minorHAnsi"/>
          <w:b/>
          <w:sz w:val="22"/>
          <w:szCs w:val="22"/>
        </w:rPr>
      </w:pPr>
    </w:p>
    <w:p w14:paraId="63496CF0" w14:textId="77777777" w:rsidR="008F20DF" w:rsidRPr="00C14CAB" w:rsidRDefault="008F20DF" w:rsidP="00990191">
      <w:pPr>
        <w:jc w:val="both"/>
        <w:rPr>
          <w:rFonts w:asciiTheme="minorHAnsi" w:hAnsiTheme="minorHAnsi"/>
          <w:sz w:val="22"/>
          <w:szCs w:val="22"/>
        </w:rPr>
      </w:pPr>
    </w:p>
    <w:p w14:paraId="12E52CA6" w14:textId="77C8F64F" w:rsidR="008F20DF" w:rsidRPr="00C14CAB" w:rsidRDefault="00990191" w:rsidP="002839D0">
      <w:pPr>
        <w:jc w:val="both"/>
        <w:rPr>
          <w:rFonts w:asciiTheme="minorHAnsi" w:hAnsiTheme="minorHAnsi"/>
          <w:sz w:val="22"/>
          <w:szCs w:val="22"/>
        </w:rPr>
      </w:pPr>
      <w:r w:rsidRPr="00C14CAB">
        <w:rPr>
          <w:rFonts w:asciiTheme="minorHAnsi" w:hAnsiTheme="minorHAnsi"/>
          <w:sz w:val="22"/>
          <w:szCs w:val="22"/>
        </w:rPr>
        <w:t>I hereby personally guarantee payment of any sums of money due under this agreement. (</w:t>
      </w:r>
      <w:r w:rsidR="0016377D">
        <w:rPr>
          <w:rFonts w:asciiTheme="minorHAnsi" w:hAnsiTheme="minorHAnsi"/>
          <w:sz w:val="22"/>
          <w:szCs w:val="22"/>
        </w:rPr>
        <w:t>I</w:t>
      </w:r>
      <w:r w:rsidRPr="00C14CAB">
        <w:rPr>
          <w:rFonts w:asciiTheme="minorHAnsi" w:hAnsiTheme="minorHAnsi"/>
          <w:sz w:val="22"/>
          <w:szCs w:val="22"/>
        </w:rPr>
        <w:t>f this is an application made on behalf of a corporation, the signature below must be of a corporate officer)</w:t>
      </w:r>
    </w:p>
    <w:p w14:paraId="7CEEA0A3" w14:textId="77777777" w:rsidR="008F20DF" w:rsidRPr="00C14CAB" w:rsidRDefault="008F20DF" w:rsidP="00990191">
      <w:pPr>
        <w:jc w:val="both"/>
        <w:rPr>
          <w:rFonts w:asciiTheme="minorHAnsi" w:hAnsiTheme="minorHAnsi"/>
          <w:sz w:val="22"/>
          <w:szCs w:val="22"/>
        </w:rPr>
      </w:pPr>
    </w:p>
    <w:p w14:paraId="6995803A" w14:textId="77777777" w:rsidR="008F20DF" w:rsidRPr="00C14CAB" w:rsidRDefault="0025306A" w:rsidP="00990191">
      <w:pPr>
        <w:ind w:left="2880"/>
        <w:jc w:val="both"/>
        <w:rPr>
          <w:rFonts w:asciiTheme="minorHAnsi" w:hAnsiTheme="minorHAnsi"/>
          <w:b/>
          <w:sz w:val="22"/>
          <w:szCs w:val="22"/>
        </w:rPr>
      </w:pPr>
      <w:r w:rsidRPr="00C14CAB">
        <w:rPr>
          <w:rFonts w:asciiTheme="minorHAnsi" w:hAnsiTheme="minorHAnsi"/>
          <w:b/>
          <w:sz w:val="22"/>
          <w:szCs w:val="22"/>
        </w:rPr>
        <w:t>Signature: _</w:t>
      </w:r>
      <w:r w:rsidR="00990191" w:rsidRPr="00C14CAB">
        <w:rPr>
          <w:rFonts w:asciiTheme="minorHAnsi" w:hAnsiTheme="minorHAnsi"/>
          <w:b/>
          <w:sz w:val="22"/>
          <w:szCs w:val="22"/>
        </w:rPr>
        <w:t>__________________________________</w:t>
      </w:r>
    </w:p>
    <w:p w14:paraId="27652A62" w14:textId="77777777" w:rsidR="008F20DF" w:rsidRPr="00C14CAB" w:rsidRDefault="008F20DF" w:rsidP="00990191">
      <w:pPr>
        <w:ind w:left="2880"/>
        <w:jc w:val="both"/>
        <w:rPr>
          <w:rFonts w:asciiTheme="minorHAnsi" w:hAnsiTheme="minorHAnsi"/>
          <w:b/>
          <w:sz w:val="22"/>
          <w:szCs w:val="22"/>
        </w:rPr>
      </w:pPr>
    </w:p>
    <w:p w14:paraId="6F17A7FF" w14:textId="77777777" w:rsidR="008F20DF" w:rsidRPr="00C14CAB" w:rsidRDefault="0025306A" w:rsidP="00990191">
      <w:pPr>
        <w:ind w:left="2880"/>
        <w:jc w:val="both"/>
        <w:rPr>
          <w:rFonts w:asciiTheme="minorHAnsi" w:hAnsiTheme="minorHAnsi"/>
          <w:b/>
          <w:sz w:val="22"/>
          <w:szCs w:val="22"/>
        </w:rPr>
      </w:pPr>
      <w:r w:rsidRPr="00C14CAB">
        <w:rPr>
          <w:rFonts w:asciiTheme="minorHAnsi" w:hAnsiTheme="minorHAnsi"/>
          <w:b/>
          <w:sz w:val="22"/>
          <w:szCs w:val="22"/>
        </w:rPr>
        <w:t>Date: _</w:t>
      </w:r>
      <w:r w:rsidR="00990191" w:rsidRPr="00C14CAB">
        <w:rPr>
          <w:rFonts w:asciiTheme="minorHAnsi" w:hAnsiTheme="minorHAnsi"/>
          <w:b/>
          <w:sz w:val="22"/>
          <w:szCs w:val="22"/>
        </w:rPr>
        <w:t>________________________________________</w:t>
      </w:r>
    </w:p>
    <w:p w14:paraId="7994DCE4" w14:textId="77777777" w:rsidR="008F20DF" w:rsidRPr="00C14CAB" w:rsidRDefault="008F20DF" w:rsidP="00990191">
      <w:pPr>
        <w:ind w:left="2880"/>
        <w:jc w:val="both"/>
        <w:rPr>
          <w:rFonts w:asciiTheme="minorHAnsi" w:hAnsiTheme="minorHAnsi"/>
          <w:b/>
          <w:sz w:val="22"/>
          <w:szCs w:val="22"/>
        </w:rPr>
      </w:pPr>
    </w:p>
    <w:p w14:paraId="5EEB0F63" w14:textId="77777777" w:rsidR="008F20DF" w:rsidRPr="00C14CAB" w:rsidRDefault="00990191" w:rsidP="00990191">
      <w:pPr>
        <w:ind w:left="2880"/>
        <w:jc w:val="both"/>
        <w:rPr>
          <w:rFonts w:asciiTheme="minorHAnsi" w:hAnsiTheme="minorHAnsi"/>
          <w:b/>
          <w:sz w:val="22"/>
          <w:szCs w:val="22"/>
        </w:rPr>
      </w:pPr>
      <w:r w:rsidRPr="00C14CAB">
        <w:rPr>
          <w:rFonts w:asciiTheme="minorHAnsi" w:hAnsiTheme="minorHAnsi"/>
          <w:b/>
          <w:sz w:val="22"/>
          <w:szCs w:val="22"/>
        </w:rPr>
        <w:t xml:space="preserve">Print or </w:t>
      </w:r>
      <w:r w:rsidR="0025306A" w:rsidRPr="00C14CAB">
        <w:rPr>
          <w:rFonts w:asciiTheme="minorHAnsi" w:hAnsiTheme="minorHAnsi"/>
          <w:b/>
          <w:sz w:val="22"/>
          <w:szCs w:val="22"/>
        </w:rPr>
        <w:t>Type Name: _</w:t>
      </w:r>
      <w:r w:rsidRPr="00C14CAB">
        <w:rPr>
          <w:rFonts w:asciiTheme="minorHAnsi" w:hAnsiTheme="minorHAnsi"/>
          <w:b/>
          <w:sz w:val="22"/>
          <w:szCs w:val="22"/>
        </w:rPr>
        <w:t>________________________</w:t>
      </w:r>
    </w:p>
    <w:p w14:paraId="7ABA2CD7" w14:textId="77777777" w:rsidR="008F20DF" w:rsidRPr="00C14CAB" w:rsidRDefault="008F20DF" w:rsidP="00990191">
      <w:pPr>
        <w:jc w:val="both"/>
        <w:rPr>
          <w:rFonts w:asciiTheme="minorHAnsi" w:hAnsiTheme="minorHAnsi"/>
          <w:sz w:val="22"/>
          <w:szCs w:val="22"/>
        </w:rPr>
      </w:pPr>
    </w:p>
    <w:p w14:paraId="5357392D" w14:textId="17F2ED26" w:rsidR="0079165B" w:rsidRDefault="00990191" w:rsidP="00183FE2">
      <w:pPr>
        <w:jc w:val="both"/>
        <w:rPr>
          <w:rFonts w:asciiTheme="minorHAnsi" w:hAnsiTheme="minorHAnsi"/>
          <w:sz w:val="22"/>
          <w:szCs w:val="22"/>
        </w:rPr>
      </w:pPr>
      <w:r w:rsidRPr="00C14CAB">
        <w:rPr>
          <w:rFonts w:asciiTheme="minorHAnsi" w:hAnsiTheme="minorHAnsi"/>
          <w:sz w:val="22"/>
          <w:szCs w:val="22"/>
        </w:rPr>
        <w:t>N.</w:t>
      </w:r>
      <w:r w:rsidR="00183FE2" w:rsidRPr="00C14CAB">
        <w:rPr>
          <w:rFonts w:asciiTheme="minorHAnsi" w:hAnsiTheme="minorHAnsi"/>
          <w:sz w:val="22"/>
          <w:szCs w:val="22"/>
        </w:rPr>
        <w:t>B</w:t>
      </w:r>
      <w:r w:rsidRPr="00C14CAB">
        <w:rPr>
          <w:rFonts w:asciiTheme="minorHAnsi" w:hAnsiTheme="minorHAnsi"/>
          <w:sz w:val="22"/>
          <w:szCs w:val="22"/>
        </w:rPr>
        <w:t xml:space="preserve">.: </w:t>
      </w:r>
      <w:r w:rsidR="00183FE2" w:rsidRPr="00C14CAB">
        <w:rPr>
          <w:rFonts w:asciiTheme="minorHAnsi" w:hAnsiTheme="minorHAnsi"/>
          <w:sz w:val="22"/>
          <w:szCs w:val="22"/>
        </w:rPr>
        <w:t xml:space="preserve">NYS </w:t>
      </w:r>
      <w:r w:rsidRPr="00C14CAB">
        <w:rPr>
          <w:rFonts w:asciiTheme="minorHAnsi" w:hAnsiTheme="minorHAnsi"/>
          <w:sz w:val="22"/>
          <w:szCs w:val="22"/>
        </w:rPr>
        <w:t xml:space="preserve">law mandates that all municipalities enforce source separation ordinances after </w:t>
      </w:r>
      <w:r w:rsidR="00183FE2" w:rsidRPr="00C14CAB">
        <w:rPr>
          <w:rFonts w:asciiTheme="minorHAnsi" w:hAnsiTheme="minorHAnsi"/>
          <w:sz w:val="22"/>
          <w:szCs w:val="22"/>
        </w:rPr>
        <w:t xml:space="preserve">September </w:t>
      </w:r>
      <w:r w:rsidRPr="00C14CAB">
        <w:rPr>
          <w:rFonts w:asciiTheme="minorHAnsi" w:hAnsiTheme="minorHAnsi"/>
          <w:sz w:val="22"/>
          <w:szCs w:val="22"/>
        </w:rPr>
        <w:t xml:space="preserve">1, 1992. The </w:t>
      </w:r>
      <w:r w:rsidR="00183FE2" w:rsidRPr="00C14CAB">
        <w:rPr>
          <w:rFonts w:asciiTheme="minorHAnsi" w:hAnsiTheme="minorHAnsi"/>
          <w:sz w:val="22"/>
          <w:szCs w:val="22"/>
        </w:rPr>
        <w:t xml:space="preserve">City </w:t>
      </w:r>
      <w:r w:rsidRPr="00C14CAB">
        <w:rPr>
          <w:rFonts w:asciiTheme="minorHAnsi" w:hAnsiTheme="minorHAnsi"/>
          <w:sz w:val="22"/>
          <w:szCs w:val="22"/>
        </w:rPr>
        <w:t xml:space="preserve">of </w:t>
      </w:r>
      <w:r w:rsidR="00183FE2" w:rsidRPr="00C14CAB">
        <w:rPr>
          <w:rFonts w:asciiTheme="minorHAnsi" w:hAnsiTheme="minorHAnsi"/>
          <w:sz w:val="22"/>
          <w:szCs w:val="22"/>
        </w:rPr>
        <w:t xml:space="preserve">Albany </w:t>
      </w:r>
      <w:r w:rsidRPr="00C14CAB">
        <w:rPr>
          <w:rFonts w:asciiTheme="minorHAnsi" w:hAnsiTheme="minorHAnsi"/>
          <w:sz w:val="22"/>
          <w:szCs w:val="22"/>
        </w:rPr>
        <w:t xml:space="preserve">and the other </w:t>
      </w:r>
      <w:r w:rsidR="00183FE2" w:rsidRPr="00C14CAB">
        <w:rPr>
          <w:rFonts w:asciiTheme="minorHAnsi" w:hAnsiTheme="minorHAnsi"/>
          <w:sz w:val="22"/>
          <w:szCs w:val="22"/>
        </w:rPr>
        <w:t xml:space="preserve">ANSWERS </w:t>
      </w:r>
      <w:r w:rsidRPr="00C14CAB">
        <w:rPr>
          <w:rFonts w:asciiTheme="minorHAnsi" w:hAnsiTheme="minorHAnsi"/>
          <w:sz w:val="22"/>
          <w:szCs w:val="22"/>
        </w:rPr>
        <w:t>municipalities have these laws on their books and are enforcing them. As items are identified for recycling, they must be excluded from the landfill and hauler</w:t>
      </w:r>
      <w:r w:rsidR="0016377D">
        <w:rPr>
          <w:rFonts w:asciiTheme="minorHAnsi" w:hAnsiTheme="minorHAnsi"/>
          <w:sz w:val="22"/>
          <w:szCs w:val="22"/>
        </w:rPr>
        <w:t>s</w:t>
      </w:r>
      <w:r w:rsidRPr="00C14CAB">
        <w:rPr>
          <w:rFonts w:asciiTheme="minorHAnsi" w:hAnsiTheme="minorHAnsi"/>
          <w:sz w:val="22"/>
          <w:szCs w:val="22"/>
        </w:rPr>
        <w:t xml:space="preserve"> who bring loads commingled with recyclables can lose their tipping privileges.</w:t>
      </w:r>
    </w:p>
    <w:p w14:paraId="6CC066AC" w14:textId="77777777" w:rsidR="0079165B" w:rsidRDefault="0079165B">
      <w:pPr>
        <w:rPr>
          <w:rFonts w:asciiTheme="minorHAnsi" w:hAnsiTheme="minorHAnsi"/>
          <w:sz w:val="22"/>
          <w:szCs w:val="22"/>
        </w:rPr>
      </w:pPr>
      <w:r>
        <w:rPr>
          <w:rFonts w:asciiTheme="minorHAnsi" w:hAnsiTheme="minorHAnsi"/>
          <w:sz w:val="22"/>
          <w:szCs w:val="22"/>
        </w:rPr>
        <w:br w:type="page"/>
      </w:r>
    </w:p>
    <w:p w14:paraId="08C87B2F" w14:textId="77777777" w:rsidR="008F20DF" w:rsidRPr="002839D0" w:rsidRDefault="00990191" w:rsidP="002839D0">
      <w:pPr>
        <w:rPr>
          <w:rFonts w:asciiTheme="minorHAnsi" w:hAnsiTheme="minorHAnsi"/>
          <w:b/>
          <w:i/>
          <w:sz w:val="24"/>
          <w:szCs w:val="24"/>
        </w:rPr>
      </w:pPr>
      <w:r w:rsidRPr="002839D0">
        <w:rPr>
          <w:rFonts w:asciiTheme="minorHAnsi" w:hAnsiTheme="minorHAnsi"/>
          <w:b/>
          <w:i/>
          <w:sz w:val="24"/>
          <w:szCs w:val="24"/>
        </w:rPr>
        <w:lastRenderedPageBreak/>
        <w:t>Solid waste shall not contain the following:</w:t>
      </w:r>
    </w:p>
    <w:p w14:paraId="0E2A6310" w14:textId="77777777" w:rsidR="008F20DF" w:rsidRPr="00C14CAB" w:rsidRDefault="008F20DF" w:rsidP="00990191">
      <w:pPr>
        <w:jc w:val="both"/>
        <w:rPr>
          <w:rFonts w:asciiTheme="minorHAnsi" w:hAnsiTheme="minorHAnsi"/>
          <w:b/>
          <w:sz w:val="22"/>
          <w:szCs w:val="22"/>
          <w:u w:val="single"/>
        </w:rPr>
      </w:pPr>
    </w:p>
    <w:p w14:paraId="0B271E01"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Explosives or ammunitions</w:t>
      </w:r>
    </w:p>
    <w:p w14:paraId="76B6C0E3"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Combustible liquid or gas container, bottles, cylinders or cans</w:t>
      </w:r>
    </w:p>
    <w:p w14:paraId="5C12AAF7"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Caustic acids, corrosives, chemicals or other hazardous wastes, radioactive or other contamination or pollutants prohibited by mandatory and binding laws or regula</w:t>
      </w:r>
      <w:r>
        <w:rPr>
          <w:rFonts w:asciiTheme="minorHAnsi" w:hAnsiTheme="minorHAnsi"/>
          <w:sz w:val="22"/>
          <w:szCs w:val="22"/>
        </w:rPr>
        <w:t xml:space="preserve">tions of the </w:t>
      </w:r>
      <w:r w:rsidR="002839D0">
        <w:rPr>
          <w:rFonts w:asciiTheme="minorHAnsi" w:hAnsiTheme="minorHAnsi"/>
          <w:sz w:val="22"/>
          <w:szCs w:val="22"/>
        </w:rPr>
        <w:t xml:space="preserve">United States </w:t>
      </w:r>
      <w:r>
        <w:rPr>
          <w:rFonts w:asciiTheme="minorHAnsi" w:hAnsiTheme="minorHAnsi"/>
          <w:sz w:val="22"/>
          <w:szCs w:val="22"/>
        </w:rPr>
        <w:t>and N</w:t>
      </w:r>
      <w:r w:rsidRPr="00C14CAB">
        <w:rPr>
          <w:rFonts w:asciiTheme="minorHAnsi" w:hAnsiTheme="minorHAnsi"/>
          <w:sz w:val="22"/>
          <w:szCs w:val="22"/>
        </w:rPr>
        <w:t xml:space="preserve">ew York </w:t>
      </w:r>
      <w:r w:rsidR="002839D0" w:rsidRPr="00C14CAB">
        <w:rPr>
          <w:rFonts w:asciiTheme="minorHAnsi" w:hAnsiTheme="minorHAnsi"/>
          <w:sz w:val="22"/>
          <w:szCs w:val="22"/>
        </w:rPr>
        <w:t>State</w:t>
      </w:r>
    </w:p>
    <w:p w14:paraId="5335B227"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Liquid or slurry wastes</w:t>
      </w:r>
    </w:p>
    <w:p w14:paraId="4E0055A3"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Unopened containers, except empty household spray cans</w:t>
      </w:r>
    </w:p>
    <w:p w14:paraId="7DE23563"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No lawn clearing debris including grass, leaves, stumps tree trunks or limbs</w:t>
      </w:r>
    </w:p>
    <w:p w14:paraId="6A271BBC"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Thick walled or solid metallic objects such as castings, forgings, gas cylinders or motors</w:t>
      </w:r>
    </w:p>
    <w:p w14:paraId="795FF667"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 xml:space="preserve">Steel or nylon rope, cables, or slings more </w:t>
      </w:r>
      <w:r w:rsidR="002839D0" w:rsidRPr="00C14CAB">
        <w:rPr>
          <w:rFonts w:asciiTheme="minorHAnsi" w:hAnsiTheme="minorHAnsi"/>
          <w:sz w:val="22"/>
          <w:szCs w:val="22"/>
        </w:rPr>
        <w:t>than</w:t>
      </w:r>
      <w:r w:rsidRPr="00C14CAB">
        <w:rPr>
          <w:rFonts w:asciiTheme="minorHAnsi" w:hAnsiTheme="minorHAnsi"/>
          <w:sz w:val="22"/>
          <w:szCs w:val="22"/>
        </w:rPr>
        <w:t xml:space="preserve"> four feet long.</w:t>
      </w:r>
    </w:p>
    <w:p w14:paraId="717CB7F7"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Case hardened or alloy steel chains over 3/8 inches in diameter or 4 feet in length</w:t>
      </w:r>
    </w:p>
    <w:p w14:paraId="58AA63F5"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Animal wastes or parts of animals other than normal household garbage</w:t>
      </w:r>
    </w:p>
    <w:p w14:paraId="1BC99721"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 xml:space="preserve">No recyclables as determined by the </w:t>
      </w:r>
      <w:r w:rsidR="002839D0" w:rsidRPr="00C14CAB">
        <w:rPr>
          <w:rFonts w:asciiTheme="minorHAnsi" w:hAnsiTheme="minorHAnsi"/>
          <w:sz w:val="22"/>
          <w:szCs w:val="22"/>
        </w:rPr>
        <w:t xml:space="preserve">Commissioner </w:t>
      </w:r>
      <w:r w:rsidRPr="00C14CAB">
        <w:rPr>
          <w:rFonts w:asciiTheme="minorHAnsi" w:hAnsiTheme="minorHAnsi"/>
          <w:sz w:val="22"/>
          <w:szCs w:val="22"/>
        </w:rPr>
        <w:t xml:space="preserve">of the </w:t>
      </w:r>
      <w:r w:rsidR="002839D0" w:rsidRPr="00C14CAB">
        <w:rPr>
          <w:rFonts w:asciiTheme="minorHAnsi" w:hAnsiTheme="minorHAnsi"/>
          <w:sz w:val="22"/>
          <w:szCs w:val="22"/>
        </w:rPr>
        <w:t xml:space="preserve">Department </w:t>
      </w:r>
      <w:r w:rsidRPr="00C14CAB">
        <w:rPr>
          <w:rFonts w:asciiTheme="minorHAnsi" w:hAnsiTheme="minorHAnsi"/>
          <w:sz w:val="22"/>
          <w:szCs w:val="22"/>
        </w:rPr>
        <w:t xml:space="preserve">of </w:t>
      </w:r>
      <w:r w:rsidR="002839D0" w:rsidRPr="00C14CAB">
        <w:rPr>
          <w:rFonts w:asciiTheme="minorHAnsi" w:hAnsiTheme="minorHAnsi"/>
          <w:sz w:val="22"/>
          <w:szCs w:val="22"/>
        </w:rPr>
        <w:t>General Services</w:t>
      </w:r>
    </w:p>
    <w:p w14:paraId="1FB7A0C3"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 xml:space="preserve">Solid blocks of metal, rubber or plastic </w:t>
      </w:r>
      <w:r w:rsidR="00183FE2" w:rsidRPr="00C14CAB">
        <w:rPr>
          <w:rFonts w:asciiTheme="minorHAnsi" w:hAnsiTheme="minorHAnsi"/>
          <w:sz w:val="22"/>
          <w:szCs w:val="22"/>
        </w:rPr>
        <w:t>more than</w:t>
      </w:r>
      <w:r w:rsidRPr="00C14CAB">
        <w:rPr>
          <w:rFonts w:asciiTheme="minorHAnsi" w:hAnsiTheme="minorHAnsi"/>
          <w:sz w:val="22"/>
          <w:szCs w:val="22"/>
        </w:rPr>
        <w:t xml:space="preserve"> two cubic feet</w:t>
      </w:r>
    </w:p>
    <w:p w14:paraId="629F0F29"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Any material classified as infectious, hazardous wastes (contaminated hypodermic needles, syringes, broken glass, and scalpel blades, isolation waste, cultures and stock from laboratories, human blood and blood products)</w:t>
      </w:r>
    </w:p>
    <w:p w14:paraId="0B158C30"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No barrels or drums</w:t>
      </w:r>
    </w:p>
    <w:p w14:paraId="54AFBD51" w14:textId="77777777" w:rsidR="008F20DF" w:rsidRPr="00C14CAB" w:rsidRDefault="00990191" w:rsidP="002839D0">
      <w:pPr>
        <w:numPr>
          <w:ilvl w:val="0"/>
          <w:numId w:val="2"/>
        </w:numPr>
        <w:jc w:val="both"/>
        <w:rPr>
          <w:rFonts w:asciiTheme="minorHAnsi" w:hAnsiTheme="minorHAnsi"/>
          <w:sz w:val="22"/>
          <w:szCs w:val="22"/>
        </w:rPr>
      </w:pPr>
      <w:r w:rsidRPr="00C14CAB">
        <w:rPr>
          <w:rFonts w:asciiTheme="minorHAnsi" w:hAnsiTheme="minorHAnsi"/>
          <w:sz w:val="22"/>
          <w:szCs w:val="22"/>
        </w:rPr>
        <w:t>No incinerated or partially incinerated materials</w:t>
      </w:r>
    </w:p>
    <w:p w14:paraId="74FEA8E2" w14:textId="77777777" w:rsidR="00115989" w:rsidRDefault="00990191" w:rsidP="002839D0">
      <w:pPr>
        <w:numPr>
          <w:ilvl w:val="0"/>
          <w:numId w:val="2"/>
        </w:numPr>
        <w:jc w:val="both"/>
        <w:rPr>
          <w:rFonts w:asciiTheme="minorHAnsi" w:hAnsiTheme="minorHAnsi"/>
          <w:sz w:val="22"/>
          <w:szCs w:val="22"/>
        </w:rPr>
      </w:pPr>
      <w:r w:rsidRPr="002839D0">
        <w:rPr>
          <w:rFonts w:asciiTheme="minorHAnsi" w:hAnsiTheme="minorHAnsi"/>
          <w:sz w:val="22"/>
          <w:szCs w:val="22"/>
        </w:rPr>
        <w:t>Wastes that are not easily recognizable or wastes that may pose a health risk to landfill employees will only be accepted with written approval from the landfill.</w:t>
      </w:r>
    </w:p>
    <w:p w14:paraId="68A1EBD9" w14:textId="77777777" w:rsidR="008F20DF" w:rsidRPr="002839D0" w:rsidRDefault="008F20DF" w:rsidP="00115989">
      <w:pPr>
        <w:ind w:left="360"/>
        <w:jc w:val="both"/>
        <w:rPr>
          <w:rFonts w:asciiTheme="minorHAnsi" w:hAnsiTheme="minorHAnsi"/>
          <w:sz w:val="22"/>
          <w:szCs w:val="22"/>
        </w:rPr>
      </w:pPr>
    </w:p>
    <w:p w14:paraId="26E1C684" w14:textId="77777777" w:rsidR="008F20DF" w:rsidRPr="002839D0" w:rsidRDefault="00990191" w:rsidP="002839D0">
      <w:pPr>
        <w:pStyle w:val="BodyText"/>
        <w:rPr>
          <w:rFonts w:asciiTheme="minorHAnsi" w:hAnsiTheme="minorHAnsi"/>
          <w:i/>
          <w:sz w:val="24"/>
          <w:szCs w:val="24"/>
        </w:rPr>
      </w:pPr>
      <w:r w:rsidRPr="002839D0">
        <w:rPr>
          <w:rFonts w:asciiTheme="minorHAnsi" w:hAnsiTheme="minorHAnsi"/>
          <w:i/>
          <w:sz w:val="24"/>
          <w:szCs w:val="24"/>
        </w:rPr>
        <w:t>The following recyclable items are banned from disposal at the landfill:</w:t>
      </w:r>
    </w:p>
    <w:p w14:paraId="3E8971E5" w14:textId="77777777" w:rsidR="008F20DF" w:rsidRPr="00C14CAB" w:rsidRDefault="008F20DF" w:rsidP="00990191">
      <w:pPr>
        <w:jc w:val="both"/>
        <w:rPr>
          <w:rFonts w:asciiTheme="minorHAnsi" w:hAnsiTheme="minorHAnsi"/>
          <w:sz w:val="22"/>
          <w:szCs w:val="22"/>
        </w:rPr>
      </w:pPr>
    </w:p>
    <w:p w14:paraId="39E34405"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 xml:space="preserve">Paper: </w:t>
      </w:r>
      <w:r w:rsidR="002839D0" w:rsidRPr="00C14CAB">
        <w:rPr>
          <w:rFonts w:asciiTheme="minorHAnsi" w:hAnsiTheme="minorHAnsi"/>
          <w:sz w:val="22"/>
          <w:szCs w:val="22"/>
        </w:rPr>
        <w:t>ONP</w:t>
      </w:r>
      <w:r w:rsidRPr="00C14CAB">
        <w:rPr>
          <w:rFonts w:asciiTheme="minorHAnsi" w:hAnsiTheme="minorHAnsi"/>
          <w:sz w:val="22"/>
          <w:szCs w:val="22"/>
        </w:rPr>
        <w:t xml:space="preserve">, </w:t>
      </w:r>
      <w:r w:rsidR="002839D0" w:rsidRPr="00C14CAB">
        <w:rPr>
          <w:rFonts w:asciiTheme="minorHAnsi" w:hAnsiTheme="minorHAnsi"/>
          <w:sz w:val="22"/>
          <w:szCs w:val="22"/>
        </w:rPr>
        <w:t>OMG</w:t>
      </w:r>
      <w:r w:rsidRPr="00C14CAB">
        <w:rPr>
          <w:rFonts w:asciiTheme="minorHAnsi" w:hAnsiTheme="minorHAnsi"/>
          <w:sz w:val="22"/>
          <w:szCs w:val="22"/>
        </w:rPr>
        <w:t xml:space="preserve">, </w:t>
      </w:r>
      <w:r w:rsidR="002839D0" w:rsidRPr="00C14CAB">
        <w:rPr>
          <w:rFonts w:asciiTheme="minorHAnsi" w:hAnsiTheme="minorHAnsi"/>
          <w:sz w:val="22"/>
          <w:szCs w:val="22"/>
        </w:rPr>
        <w:t>OCC</w:t>
      </w:r>
      <w:r w:rsidRPr="00C14CAB">
        <w:rPr>
          <w:rFonts w:asciiTheme="minorHAnsi" w:hAnsiTheme="minorHAnsi"/>
          <w:sz w:val="22"/>
          <w:szCs w:val="22"/>
        </w:rPr>
        <w:t>, office paper, craft, junk mail, other recyclable papers</w:t>
      </w:r>
    </w:p>
    <w:p w14:paraId="5EB547E2"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Containers:</w:t>
      </w:r>
    </w:p>
    <w:p w14:paraId="6B93A1A9" w14:textId="2B106267" w:rsidR="008F20DF" w:rsidRPr="00D52D69" w:rsidRDefault="00990191" w:rsidP="00D52D69">
      <w:pPr>
        <w:pStyle w:val="ListParagraph"/>
        <w:numPr>
          <w:ilvl w:val="0"/>
          <w:numId w:val="25"/>
        </w:numPr>
        <w:jc w:val="both"/>
        <w:rPr>
          <w:rFonts w:asciiTheme="minorHAnsi" w:hAnsiTheme="minorHAnsi"/>
          <w:sz w:val="22"/>
          <w:szCs w:val="22"/>
        </w:rPr>
      </w:pPr>
      <w:r w:rsidRPr="00D52D69">
        <w:rPr>
          <w:rFonts w:asciiTheme="minorHAnsi" w:hAnsiTheme="minorHAnsi"/>
          <w:sz w:val="22"/>
          <w:szCs w:val="22"/>
        </w:rPr>
        <w:t>Plastic - #1-# 7 (</w:t>
      </w:r>
      <w:r w:rsidR="002839D0" w:rsidRPr="00D52D69">
        <w:rPr>
          <w:rFonts w:asciiTheme="minorHAnsi" w:hAnsiTheme="minorHAnsi"/>
          <w:sz w:val="22"/>
          <w:szCs w:val="22"/>
        </w:rPr>
        <w:t>except for</w:t>
      </w:r>
      <w:r w:rsidRPr="00D52D69">
        <w:rPr>
          <w:rFonts w:asciiTheme="minorHAnsi" w:hAnsiTheme="minorHAnsi"/>
          <w:sz w:val="22"/>
          <w:szCs w:val="22"/>
        </w:rPr>
        <w:t xml:space="preserve"> #6 </w:t>
      </w:r>
      <w:r w:rsidR="002839D0" w:rsidRPr="00D52D69">
        <w:rPr>
          <w:rFonts w:asciiTheme="minorHAnsi" w:hAnsiTheme="minorHAnsi"/>
          <w:sz w:val="22"/>
          <w:szCs w:val="22"/>
        </w:rPr>
        <w:t>Styrofoam</w:t>
      </w:r>
      <w:r w:rsidRPr="00D52D69">
        <w:rPr>
          <w:rFonts w:asciiTheme="minorHAnsi" w:hAnsiTheme="minorHAnsi"/>
          <w:sz w:val="22"/>
          <w:szCs w:val="22"/>
        </w:rPr>
        <w:t>) glass – green, brown &amp; clear</w:t>
      </w:r>
    </w:p>
    <w:p w14:paraId="19ADB434" w14:textId="77777777" w:rsidR="008F20DF" w:rsidRPr="00D52D69" w:rsidRDefault="002839D0" w:rsidP="00D52D69">
      <w:pPr>
        <w:pStyle w:val="ListParagraph"/>
        <w:numPr>
          <w:ilvl w:val="0"/>
          <w:numId w:val="25"/>
        </w:numPr>
        <w:jc w:val="both"/>
        <w:rPr>
          <w:rFonts w:asciiTheme="minorHAnsi" w:hAnsiTheme="minorHAnsi"/>
          <w:sz w:val="22"/>
          <w:szCs w:val="22"/>
        </w:rPr>
      </w:pPr>
      <w:r w:rsidRPr="00D52D69">
        <w:rPr>
          <w:rFonts w:asciiTheme="minorHAnsi" w:hAnsiTheme="minorHAnsi"/>
          <w:sz w:val="22"/>
          <w:szCs w:val="22"/>
        </w:rPr>
        <w:t xml:space="preserve">Cans </w:t>
      </w:r>
      <w:r w:rsidR="00990191" w:rsidRPr="00D52D69">
        <w:rPr>
          <w:rFonts w:asciiTheme="minorHAnsi" w:hAnsiTheme="minorHAnsi"/>
          <w:sz w:val="22"/>
          <w:szCs w:val="22"/>
        </w:rPr>
        <w:t>– ferrous and bi-metal</w:t>
      </w:r>
    </w:p>
    <w:p w14:paraId="37E6E045" w14:textId="77777777" w:rsidR="008F20DF" w:rsidRPr="00D52D69" w:rsidRDefault="002839D0" w:rsidP="00D52D69">
      <w:pPr>
        <w:pStyle w:val="ListParagraph"/>
        <w:numPr>
          <w:ilvl w:val="0"/>
          <w:numId w:val="25"/>
        </w:numPr>
        <w:jc w:val="both"/>
        <w:rPr>
          <w:rFonts w:asciiTheme="minorHAnsi" w:hAnsiTheme="minorHAnsi"/>
          <w:sz w:val="22"/>
          <w:szCs w:val="22"/>
        </w:rPr>
      </w:pPr>
      <w:r w:rsidRPr="00D52D69">
        <w:rPr>
          <w:rFonts w:asciiTheme="minorHAnsi" w:hAnsiTheme="minorHAnsi"/>
          <w:sz w:val="22"/>
          <w:szCs w:val="22"/>
        </w:rPr>
        <w:t xml:space="preserve">Juice </w:t>
      </w:r>
      <w:r w:rsidR="00990191" w:rsidRPr="00D52D69">
        <w:rPr>
          <w:rFonts w:asciiTheme="minorHAnsi" w:hAnsiTheme="minorHAnsi"/>
          <w:sz w:val="22"/>
          <w:szCs w:val="22"/>
        </w:rPr>
        <w:t>boxes, aseptic packaging and milk cartons</w:t>
      </w:r>
    </w:p>
    <w:p w14:paraId="2F368571" w14:textId="77777777" w:rsidR="002839D0" w:rsidRPr="00520429" w:rsidRDefault="00990191" w:rsidP="002839D0">
      <w:pPr>
        <w:numPr>
          <w:ilvl w:val="0"/>
          <w:numId w:val="3"/>
        </w:numPr>
        <w:jc w:val="both"/>
        <w:rPr>
          <w:rFonts w:asciiTheme="minorHAnsi" w:hAnsiTheme="minorHAnsi"/>
          <w:sz w:val="22"/>
          <w:szCs w:val="22"/>
        </w:rPr>
      </w:pPr>
      <w:r w:rsidRPr="00520429">
        <w:rPr>
          <w:rFonts w:asciiTheme="minorHAnsi" w:hAnsiTheme="minorHAnsi"/>
          <w:sz w:val="22"/>
          <w:szCs w:val="22"/>
        </w:rPr>
        <w:t>Yard waste and grass clippings</w:t>
      </w:r>
    </w:p>
    <w:p w14:paraId="59AA19BD"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White goods (used appliances)</w:t>
      </w:r>
    </w:p>
    <w:p w14:paraId="6DAA51C2"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Scrap metal including pipe, studs, conduit, appliances, &amp; auto parts</w:t>
      </w:r>
    </w:p>
    <w:p w14:paraId="3A0F611C"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Tires</w:t>
      </w:r>
    </w:p>
    <w:p w14:paraId="7B0D3CB8"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 xml:space="preserve">Batteries </w:t>
      </w:r>
      <w:r w:rsidR="002839D0" w:rsidRPr="00C14CAB">
        <w:rPr>
          <w:rFonts w:asciiTheme="minorHAnsi" w:hAnsiTheme="minorHAnsi"/>
          <w:sz w:val="22"/>
          <w:szCs w:val="22"/>
        </w:rPr>
        <w:t>except for</w:t>
      </w:r>
      <w:r w:rsidRPr="00C14CAB">
        <w:rPr>
          <w:rFonts w:asciiTheme="minorHAnsi" w:hAnsiTheme="minorHAnsi"/>
          <w:sz w:val="22"/>
          <w:szCs w:val="22"/>
        </w:rPr>
        <w:t xml:space="preserve"> household alkaline batters (i.e. A, </w:t>
      </w:r>
      <w:r w:rsidR="002839D0" w:rsidRPr="00C14CAB">
        <w:rPr>
          <w:rFonts w:asciiTheme="minorHAnsi" w:hAnsiTheme="minorHAnsi"/>
          <w:sz w:val="22"/>
          <w:szCs w:val="22"/>
        </w:rPr>
        <w:t>Aa</w:t>
      </w:r>
      <w:r w:rsidRPr="00C14CAB">
        <w:rPr>
          <w:rFonts w:asciiTheme="minorHAnsi" w:hAnsiTheme="minorHAnsi"/>
          <w:sz w:val="22"/>
          <w:szCs w:val="22"/>
        </w:rPr>
        <w:t xml:space="preserve">, </w:t>
      </w:r>
      <w:r w:rsidR="002839D0" w:rsidRPr="00C14CAB">
        <w:rPr>
          <w:rFonts w:asciiTheme="minorHAnsi" w:hAnsiTheme="minorHAnsi"/>
          <w:sz w:val="22"/>
          <w:szCs w:val="22"/>
        </w:rPr>
        <w:t>AAA</w:t>
      </w:r>
      <w:r w:rsidRPr="00C14CAB">
        <w:rPr>
          <w:rFonts w:asciiTheme="minorHAnsi" w:hAnsiTheme="minorHAnsi"/>
          <w:sz w:val="22"/>
          <w:szCs w:val="22"/>
        </w:rPr>
        <w:t xml:space="preserve">, </w:t>
      </w:r>
      <w:r w:rsidR="002839D0" w:rsidRPr="00C14CAB">
        <w:rPr>
          <w:rFonts w:asciiTheme="minorHAnsi" w:hAnsiTheme="minorHAnsi"/>
          <w:sz w:val="22"/>
          <w:szCs w:val="22"/>
        </w:rPr>
        <w:t xml:space="preserve">C </w:t>
      </w:r>
      <w:r w:rsidRPr="00C14CAB">
        <w:rPr>
          <w:rFonts w:asciiTheme="minorHAnsi" w:hAnsiTheme="minorHAnsi"/>
          <w:sz w:val="22"/>
          <w:szCs w:val="22"/>
        </w:rPr>
        <w:t xml:space="preserve">&amp; </w:t>
      </w:r>
      <w:r w:rsidR="002839D0" w:rsidRPr="00C14CAB">
        <w:rPr>
          <w:rFonts w:asciiTheme="minorHAnsi" w:hAnsiTheme="minorHAnsi"/>
          <w:sz w:val="22"/>
          <w:szCs w:val="22"/>
        </w:rPr>
        <w:t>D)</w:t>
      </w:r>
    </w:p>
    <w:p w14:paraId="45DF5EF9"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Motor oil</w:t>
      </w:r>
    </w:p>
    <w:p w14:paraId="254B4150" w14:textId="77777777" w:rsidR="008F20DF" w:rsidRPr="00C14CA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Textiles</w:t>
      </w:r>
    </w:p>
    <w:p w14:paraId="53155F25" w14:textId="703E3C7C" w:rsidR="0079165B" w:rsidRDefault="00990191" w:rsidP="002839D0">
      <w:pPr>
        <w:numPr>
          <w:ilvl w:val="0"/>
          <w:numId w:val="3"/>
        </w:numPr>
        <w:jc w:val="both"/>
        <w:rPr>
          <w:rFonts w:asciiTheme="minorHAnsi" w:hAnsiTheme="minorHAnsi"/>
          <w:sz w:val="22"/>
          <w:szCs w:val="22"/>
        </w:rPr>
      </w:pPr>
      <w:r w:rsidRPr="00C14CAB">
        <w:rPr>
          <w:rFonts w:asciiTheme="minorHAnsi" w:hAnsiTheme="minorHAnsi"/>
          <w:sz w:val="22"/>
          <w:szCs w:val="22"/>
        </w:rPr>
        <w:t>Electronics</w:t>
      </w:r>
    </w:p>
    <w:p w14:paraId="1EA35244" w14:textId="77777777" w:rsidR="0079165B" w:rsidRDefault="0079165B">
      <w:pPr>
        <w:rPr>
          <w:rFonts w:asciiTheme="minorHAnsi" w:hAnsiTheme="minorHAnsi"/>
          <w:sz w:val="22"/>
          <w:szCs w:val="22"/>
        </w:rPr>
      </w:pPr>
      <w:r>
        <w:rPr>
          <w:rFonts w:asciiTheme="minorHAnsi" w:hAnsiTheme="minorHAnsi"/>
          <w:sz w:val="22"/>
          <w:szCs w:val="22"/>
        </w:rPr>
        <w:br w:type="page"/>
      </w:r>
    </w:p>
    <w:p w14:paraId="54A63604" w14:textId="77777777" w:rsidR="008F20DF" w:rsidRPr="002839D0" w:rsidRDefault="00990191" w:rsidP="00990191">
      <w:pPr>
        <w:jc w:val="both"/>
        <w:rPr>
          <w:rFonts w:asciiTheme="minorHAnsi" w:hAnsiTheme="minorHAnsi"/>
          <w:b/>
          <w:i/>
          <w:sz w:val="24"/>
          <w:szCs w:val="24"/>
        </w:rPr>
      </w:pPr>
      <w:r w:rsidRPr="002839D0">
        <w:rPr>
          <w:rFonts w:asciiTheme="minorHAnsi" w:hAnsiTheme="minorHAnsi"/>
          <w:b/>
          <w:i/>
          <w:sz w:val="24"/>
          <w:szCs w:val="24"/>
        </w:rPr>
        <w:lastRenderedPageBreak/>
        <w:t>The following policies will apply to both your firm, or agents and subcontractors:</w:t>
      </w:r>
    </w:p>
    <w:p w14:paraId="077326F3" w14:textId="77777777" w:rsidR="008F20DF" w:rsidRPr="00C14CAB" w:rsidRDefault="008F20DF" w:rsidP="00990191">
      <w:pPr>
        <w:jc w:val="both"/>
        <w:rPr>
          <w:rFonts w:asciiTheme="minorHAnsi" w:hAnsiTheme="minorHAnsi"/>
          <w:sz w:val="22"/>
          <w:szCs w:val="22"/>
        </w:rPr>
      </w:pPr>
    </w:p>
    <w:p w14:paraId="67A9F68A" w14:textId="77777777" w:rsidR="008F20DF" w:rsidRPr="002839D0" w:rsidRDefault="002839D0" w:rsidP="00990191">
      <w:pPr>
        <w:jc w:val="both"/>
        <w:rPr>
          <w:rFonts w:asciiTheme="minorHAnsi" w:hAnsiTheme="minorHAnsi"/>
          <w:b/>
          <w:sz w:val="22"/>
          <w:szCs w:val="22"/>
        </w:rPr>
      </w:pPr>
      <w:r w:rsidRPr="002839D0">
        <w:rPr>
          <w:rFonts w:asciiTheme="minorHAnsi" w:hAnsiTheme="minorHAnsi"/>
          <w:b/>
          <w:sz w:val="22"/>
          <w:szCs w:val="22"/>
        </w:rPr>
        <w:t>Billings &amp; P</w:t>
      </w:r>
      <w:r w:rsidR="00990191" w:rsidRPr="002839D0">
        <w:rPr>
          <w:rFonts w:asciiTheme="minorHAnsi" w:hAnsiTheme="minorHAnsi"/>
          <w:b/>
          <w:sz w:val="22"/>
          <w:szCs w:val="22"/>
        </w:rPr>
        <w:t>ayments</w:t>
      </w:r>
      <w:r w:rsidR="00AE28D7">
        <w:rPr>
          <w:rFonts w:asciiTheme="minorHAnsi" w:hAnsiTheme="minorHAnsi"/>
          <w:b/>
          <w:sz w:val="22"/>
          <w:szCs w:val="22"/>
        </w:rPr>
        <w:t xml:space="preserve"> Polic</w:t>
      </w:r>
      <w:r w:rsidR="008D52EB">
        <w:rPr>
          <w:rFonts w:asciiTheme="minorHAnsi" w:hAnsiTheme="minorHAnsi"/>
          <w:b/>
          <w:sz w:val="22"/>
          <w:szCs w:val="22"/>
        </w:rPr>
        <w:t>i</w:t>
      </w:r>
      <w:r w:rsidR="00AE28D7">
        <w:rPr>
          <w:rFonts w:asciiTheme="minorHAnsi" w:hAnsiTheme="minorHAnsi"/>
          <w:b/>
          <w:sz w:val="22"/>
          <w:szCs w:val="22"/>
        </w:rPr>
        <w:t>es</w:t>
      </w:r>
      <w:r w:rsidR="00990191" w:rsidRPr="002839D0">
        <w:rPr>
          <w:rFonts w:asciiTheme="minorHAnsi" w:hAnsiTheme="minorHAnsi"/>
          <w:b/>
          <w:sz w:val="22"/>
          <w:szCs w:val="22"/>
        </w:rPr>
        <w:t>:</w:t>
      </w:r>
    </w:p>
    <w:p w14:paraId="7E640A29" w14:textId="77777777" w:rsidR="008F20DF" w:rsidRPr="00C14CAB" w:rsidRDefault="008F20DF" w:rsidP="00990191">
      <w:pPr>
        <w:jc w:val="both"/>
        <w:rPr>
          <w:rFonts w:asciiTheme="minorHAnsi" w:hAnsiTheme="minorHAnsi"/>
          <w:sz w:val="22"/>
          <w:szCs w:val="22"/>
        </w:rPr>
      </w:pPr>
    </w:p>
    <w:p w14:paraId="5EE6B4AA" w14:textId="77777777"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 xml:space="preserve">Payment options: checks made payable to the </w:t>
      </w:r>
      <w:r w:rsidR="002839D0" w:rsidRPr="00C14CAB">
        <w:rPr>
          <w:rFonts w:asciiTheme="minorHAnsi" w:hAnsiTheme="minorHAnsi"/>
          <w:sz w:val="22"/>
          <w:szCs w:val="22"/>
        </w:rPr>
        <w:t xml:space="preserve">Treasurer </w:t>
      </w:r>
      <w:r w:rsidRPr="00C14CAB">
        <w:rPr>
          <w:rFonts w:asciiTheme="minorHAnsi" w:hAnsiTheme="minorHAnsi"/>
          <w:sz w:val="22"/>
          <w:szCs w:val="22"/>
        </w:rPr>
        <w:t xml:space="preserve">of the </w:t>
      </w:r>
      <w:r w:rsidR="002839D0" w:rsidRPr="00C14CAB">
        <w:rPr>
          <w:rFonts w:asciiTheme="minorHAnsi" w:hAnsiTheme="minorHAnsi"/>
          <w:sz w:val="22"/>
          <w:szCs w:val="22"/>
        </w:rPr>
        <w:t xml:space="preserve">City </w:t>
      </w:r>
      <w:r w:rsidRPr="00C14CAB">
        <w:rPr>
          <w:rFonts w:asciiTheme="minorHAnsi" w:hAnsiTheme="minorHAnsi"/>
          <w:sz w:val="22"/>
          <w:szCs w:val="22"/>
        </w:rPr>
        <w:t xml:space="preserve">of </w:t>
      </w:r>
      <w:r w:rsidR="002839D0" w:rsidRPr="00C14CAB">
        <w:rPr>
          <w:rFonts w:asciiTheme="minorHAnsi" w:hAnsiTheme="minorHAnsi"/>
          <w:sz w:val="22"/>
          <w:szCs w:val="22"/>
        </w:rPr>
        <w:t>Albany</w:t>
      </w:r>
      <w:r w:rsidRPr="00C14CAB">
        <w:rPr>
          <w:rFonts w:asciiTheme="minorHAnsi" w:hAnsiTheme="minorHAnsi"/>
          <w:sz w:val="22"/>
          <w:szCs w:val="22"/>
        </w:rPr>
        <w:t xml:space="preserve">, via the establishment of a charge account or credit card ($20,000 max). </w:t>
      </w:r>
    </w:p>
    <w:p w14:paraId="53ADBBA4" w14:textId="77777777" w:rsidR="008F20DF"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Cash is not accepted at the landfill.</w:t>
      </w:r>
    </w:p>
    <w:p w14:paraId="4B047345" w14:textId="54FB9F68" w:rsidR="00A03BBD" w:rsidRDefault="00A03BBD" w:rsidP="002839D0">
      <w:pPr>
        <w:numPr>
          <w:ilvl w:val="0"/>
          <w:numId w:val="5"/>
        </w:numPr>
        <w:jc w:val="both"/>
        <w:rPr>
          <w:rFonts w:asciiTheme="minorHAnsi" w:hAnsiTheme="minorHAnsi"/>
          <w:b/>
          <w:i/>
          <w:sz w:val="22"/>
          <w:szCs w:val="22"/>
        </w:rPr>
      </w:pPr>
      <w:r w:rsidRPr="00D117D1">
        <w:rPr>
          <w:rFonts w:asciiTheme="minorHAnsi" w:hAnsiTheme="minorHAnsi"/>
          <w:b/>
          <w:i/>
          <w:sz w:val="22"/>
          <w:szCs w:val="22"/>
        </w:rPr>
        <w:t xml:space="preserve">If amounts due go beyond 60 </w:t>
      </w:r>
      <w:r w:rsidR="00D117D1">
        <w:rPr>
          <w:rFonts w:asciiTheme="minorHAnsi" w:hAnsiTheme="minorHAnsi"/>
          <w:b/>
          <w:i/>
          <w:sz w:val="22"/>
          <w:szCs w:val="22"/>
        </w:rPr>
        <w:t>da</w:t>
      </w:r>
      <w:r w:rsidR="0079165B">
        <w:rPr>
          <w:rFonts w:asciiTheme="minorHAnsi" w:hAnsiTheme="minorHAnsi"/>
          <w:b/>
          <w:i/>
          <w:sz w:val="22"/>
          <w:szCs w:val="22"/>
        </w:rPr>
        <w:t>ys</w:t>
      </w:r>
      <w:r w:rsidRPr="00D117D1">
        <w:rPr>
          <w:rFonts w:asciiTheme="minorHAnsi" w:hAnsiTheme="minorHAnsi"/>
          <w:b/>
          <w:i/>
          <w:sz w:val="22"/>
          <w:szCs w:val="22"/>
        </w:rPr>
        <w:t xml:space="preserve"> late</w:t>
      </w:r>
      <w:r w:rsidR="00D117D1">
        <w:rPr>
          <w:rFonts w:asciiTheme="minorHAnsi" w:hAnsiTheme="minorHAnsi"/>
          <w:b/>
          <w:i/>
          <w:sz w:val="22"/>
          <w:szCs w:val="22"/>
        </w:rPr>
        <w:t>,</w:t>
      </w:r>
      <w:r w:rsidRPr="00D117D1">
        <w:rPr>
          <w:rFonts w:asciiTheme="minorHAnsi" w:hAnsiTheme="minorHAnsi"/>
          <w:b/>
          <w:i/>
          <w:sz w:val="22"/>
          <w:szCs w:val="22"/>
        </w:rPr>
        <w:t xml:space="preserve"> accounts and permits wi</w:t>
      </w:r>
      <w:r w:rsidR="0079165B">
        <w:rPr>
          <w:rFonts w:asciiTheme="minorHAnsi" w:hAnsiTheme="minorHAnsi"/>
          <w:b/>
          <w:i/>
          <w:sz w:val="22"/>
          <w:szCs w:val="22"/>
        </w:rPr>
        <w:t>ll</w:t>
      </w:r>
      <w:r w:rsidRPr="00D117D1">
        <w:rPr>
          <w:rFonts w:asciiTheme="minorHAnsi" w:hAnsiTheme="minorHAnsi"/>
          <w:b/>
          <w:i/>
          <w:sz w:val="22"/>
          <w:szCs w:val="22"/>
        </w:rPr>
        <w:t xml:space="preserve"> be closed/cancelled until payments are made. It is important to ensure that payments are made in timely </w:t>
      </w:r>
      <w:r w:rsidR="00D117D1" w:rsidRPr="00D117D1">
        <w:rPr>
          <w:rFonts w:asciiTheme="minorHAnsi" w:hAnsiTheme="minorHAnsi"/>
          <w:b/>
          <w:i/>
          <w:sz w:val="22"/>
          <w:szCs w:val="22"/>
        </w:rPr>
        <w:t xml:space="preserve">manner to keep accounts in good standing. Consistently late accounts will be reviewed </w:t>
      </w:r>
      <w:r w:rsidR="00D117D1">
        <w:rPr>
          <w:rFonts w:asciiTheme="minorHAnsi" w:hAnsiTheme="minorHAnsi"/>
          <w:b/>
          <w:i/>
          <w:sz w:val="22"/>
          <w:szCs w:val="22"/>
        </w:rPr>
        <w:t>and/</w:t>
      </w:r>
      <w:r w:rsidR="00D117D1" w:rsidRPr="00D117D1">
        <w:rPr>
          <w:rFonts w:asciiTheme="minorHAnsi" w:hAnsiTheme="minorHAnsi"/>
          <w:b/>
          <w:i/>
          <w:sz w:val="22"/>
          <w:szCs w:val="22"/>
        </w:rPr>
        <w:t xml:space="preserve">or converted to COD accounts. </w:t>
      </w:r>
    </w:p>
    <w:p w14:paraId="04C6FF1A" w14:textId="541F2DF9" w:rsidR="00D117D1" w:rsidRPr="00D117D1" w:rsidRDefault="00D117D1" w:rsidP="002839D0">
      <w:pPr>
        <w:numPr>
          <w:ilvl w:val="0"/>
          <w:numId w:val="5"/>
        </w:numPr>
        <w:jc w:val="both"/>
        <w:rPr>
          <w:rFonts w:asciiTheme="minorHAnsi" w:hAnsiTheme="minorHAnsi"/>
          <w:b/>
          <w:i/>
          <w:sz w:val="22"/>
          <w:szCs w:val="22"/>
        </w:rPr>
      </w:pPr>
      <w:r>
        <w:rPr>
          <w:rFonts w:asciiTheme="minorHAnsi" w:hAnsiTheme="minorHAnsi"/>
          <w:b/>
          <w:i/>
          <w:sz w:val="22"/>
          <w:szCs w:val="22"/>
        </w:rPr>
        <w:t xml:space="preserve">Late charges are not </w:t>
      </w:r>
      <w:r w:rsidR="0079165B">
        <w:rPr>
          <w:rFonts w:asciiTheme="minorHAnsi" w:hAnsiTheme="minorHAnsi"/>
          <w:b/>
          <w:i/>
          <w:sz w:val="22"/>
          <w:szCs w:val="22"/>
        </w:rPr>
        <w:t>optional,</w:t>
      </w:r>
      <w:r>
        <w:rPr>
          <w:rFonts w:asciiTheme="minorHAnsi" w:hAnsiTheme="minorHAnsi"/>
          <w:b/>
          <w:i/>
          <w:sz w:val="22"/>
          <w:szCs w:val="22"/>
        </w:rPr>
        <w:t xml:space="preserve"> and all customers are subject to late charges when their accounts go beyond the </w:t>
      </w:r>
      <w:r w:rsidR="008D727E">
        <w:rPr>
          <w:rFonts w:asciiTheme="minorHAnsi" w:hAnsiTheme="minorHAnsi"/>
          <w:b/>
          <w:i/>
          <w:sz w:val="22"/>
          <w:szCs w:val="22"/>
        </w:rPr>
        <w:t>30-day</w:t>
      </w:r>
      <w:r>
        <w:rPr>
          <w:rFonts w:asciiTheme="minorHAnsi" w:hAnsiTheme="minorHAnsi"/>
          <w:b/>
          <w:i/>
          <w:sz w:val="22"/>
          <w:szCs w:val="22"/>
        </w:rPr>
        <w:t xml:space="preserve"> term</w:t>
      </w:r>
      <w:r w:rsidR="008D727E">
        <w:rPr>
          <w:rFonts w:asciiTheme="minorHAnsi" w:hAnsiTheme="minorHAnsi"/>
          <w:b/>
          <w:i/>
          <w:sz w:val="22"/>
          <w:szCs w:val="22"/>
        </w:rPr>
        <w:t xml:space="preserve"> account</w:t>
      </w:r>
      <w:r>
        <w:rPr>
          <w:rFonts w:asciiTheme="minorHAnsi" w:hAnsiTheme="minorHAnsi"/>
          <w:b/>
          <w:i/>
          <w:sz w:val="22"/>
          <w:szCs w:val="22"/>
        </w:rPr>
        <w:t xml:space="preserve"> limits.</w:t>
      </w:r>
    </w:p>
    <w:p w14:paraId="61354489" w14:textId="77777777"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Permitted firms may not authorize a second party to use their account</w:t>
      </w:r>
    </w:p>
    <w:p w14:paraId="53932F88" w14:textId="77777777" w:rsidR="008F20DF"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Firms with multiple divisions may not establish multiple accounts</w:t>
      </w:r>
    </w:p>
    <w:p w14:paraId="50936699" w14:textId="6D94A032" w:rsidR="00A03BBD" w:rsidRDefault="00A03BBD" w:rsidP="002839D0">
      <w:pPr>
        <w:numPr>
          <w:ilvl w:val="0"/>
          <w:numId w:val="5"/>
        </w:numPr>
        <w:jc w:val="both"/>
        <w:rPr>
          <w:rFonts w:asciiTheme="minorHAnsi" w:hAnsiTheme="minorHAnsi"/>
          <w:b/>
          <w:i/>
          <w:sz w:val="22"/>
          <w:szCs w:val="22"/>
        </w:rPr>
      </w:pPr>
      <w:r w:rsidRPr="00A03BBD">
        <w:rPr>
          <w:rFonts w:asciiTheme="minorHAnsi" w:hAnsiTheme="minorHAnsi"/>
          <w:b/>
          <w:i/>
          <w:sz w:val="22"/>
          <w:szCs w:val="22"/>
        </w:rPr>
        <w:t xml:space="preserve">All landfill receipts shall be reviewed before leaving the </w:t>
      </w:r>
      <w:r w:rsidR="0079165B">
        <w:rPr>
          <w:rFonts w:asciiTheme="minorHAnsi" w:hAnsiTheme="minorHAnsi"/>
          <w:b/>
          <w:i/>
          <w:sz w:val="22"/>
          <w:szCs w:val="22"/>
        </w:rPr>
        <w:t>s</w:t>
      </w:r>
      <w:r w:rsidRPr="00A03BBD">
        <w:rPr>
          <w:rFonts w:asciiTheme="minorHAnsi" w:hAnsiTheme="minorHAnsi"/>
          <w:b/>
          <w:i/>
          <w:sz w:val="22"/>
          <w:szCs w:val="22"/>
        </w:rPr>
        <w:t>cale</w:t>
      </w:r>
      <w:r w:rsidR="0079165B">
        <w:rPr>
          <w:rFonts w:asciiTheme="minorHAnsi" w:hAnsiTheme="minorHAnsi"/>
          <w:b/>
          <w:i/>
          <w:sz w:val="22"/>
          <w:szCs w:val="22"/>
        </w:rPr>
        <w:t xml:space="preserve"> </w:t>
      </w:r>
      <w:r w:rsidRPr="00A03BBD">
        <w:rPr>
          <w:rFonts w:asciiTheme="minorHAnsi" w:hAnsiTheme="minorHAnsi"/>
          <w:b/>
          <w:i/>
          <w:sz w:val="22"/>
          <w:szCs w:val="22"/>
        </w:rPr>
        <w:t xml:space="preserve">house to ensure correct </w:t>
      </w:r>
      <w:r w:rsidR="0079165B">
        <w:rPr>
          <w:rFonts w:asciiTheme="minorHAnsi" w:hAnsiTheme="minorHAnsi"/>
          <w:b/>
          <w:i/>
          <w:sz w:val="22"/>
          <w:szCs w:val="22"/>
        </w:rPr>
        <w:t>p</w:t>
      </w:r>
      <w:r w:rsidRPr="00A03BBD">
        <w:rPr>
          <w:rFonts w:asciiTheme="minorHAnsi" w:hAnsiTheme="minorHAnsi"/>
          <w:b/>
          <w:i/>
          <w:sz w:val="22"/>
          <w:szCs w:val="22"/>
        </w:rPr>
        <w:t xml:space="preserve">rice, </w:t>
      </w:r>
      <w:r w:rsidR="0079165B">
        <w:rPr>
          <w:rFonts w:asciiTheme="minorHAnsi" w:hAnsiTheme="minorHAnsi"/>
          <w:b/>
          <w:i/>
          <w:sz w:val="22"/>
          <w:szCs w:val="22"/>
        </w:rPr>
        <w:t>t</w:t>
      </w:r>
      <w:r w:rsidRPr="00A03BBD">
        <w:rPr>
          <w:rFonts w:asciiTheme="minorHAnsi" w:hAnsiTheme="minorHAnsi"/>
          <w:b/>
          <w:i/>
          <w:sz w:val="22"/>
          <w:szCs w:val="22"/>
        </w:rPr>
        <w:t>onnage, and Bill</w:t>
      </w:r>
      <w:r w:rsidR="0079165B">
        <w:rPr>
          <w:rFonts w:asciiTheme="minorHAnsi" w:hAnsiTheme="minorHAnsi"/>
          <w:b/>
          <w:i/>
          <w:sz w:val="22"/>
          <w:szCs w:val="22"/>
        </w:rPr>
        <w:t>-</w:t>
      </w:r>
      <w:r w:rsidRPr="00A03BBD">
        <w:rPr>
          <w:rFonts w:asciiTheme="minorHAnsi" w:hAnsiTheme="minorHAnsi"/>
          <w:b/>
          <w:i/>
          <w:sz w:val="22"/>
          <w:szCs w:val="22"/>
        </w:rPr>
        <w:t xml:space="preserve">To. The proper time to address these issues is at the time of disposal </w:t>
      </w:r>
      <w:r w:rsidR="0079165B">
        <w:rPr>
          <w:rFonts w:asciiTheme="minorHAnsi" w:hAnsiTheme="minorHAnsi"/>
          <w:b/>
          <w:i/>
          <w:sz w:val="22"/>
          <w:szCs w:val="22"/>
        </w:rPr>
        <w:t xml:space="preserve">rather than </w:t>
      </w:r>
      <w:r w:rsidRPr="00A03BBD">
        <w:rPr>
          <w:rFonts w:asciiTheme="minorHAnsi" w:hAnsiTheme="minorHAnsi"/>
          <w:b/>
          <w:i/>
          <w:sz w:val="22"/>
          <w:szCs w:val="22"/>
        </w:rPr>
        <w:t>after the invoice is received.</w:t>
      </w:r>
    </w:p>
    <w:p w14:paraId="41D3CE87" w14:textId="1C271B1B" w:rsidR="00A03BBD" w:rsidRPr="00A03BBD" w:rsidRDefault="00A03BBD" w:rsidP="002839D0">
      <w:pPr>
        <w:numPr>
          <w:ilvl w:val="0"/>
          <w:numId w:val="5"/>
        </w:numPr>
        <w:jc w:val="both"/>
        <w:rPr>
          <w:rFonts w:asciiTheme="minorHAnsi" w:hAnsiTheme="minorHAnsi"/>
          <w:b/>
          <w:i/>
          <w:sz w:val="22"/>
          <w:szCs w:val="22"/>
        </w:rPr>
      </w:pPr>
      <w:r>
        <w:rPr>
          <w:rFonts w:asciiTheme="minorHAnsi" w:hAnsiTheme="minorHAnsi"/>
          <w:b/>
          <w:i/>
          <w:sz w:val="22"/>
          <w:szCs w:val="22"/>
        </w:rPr>
        <w:t xml:space="preserve">The only way to get a </w:t>
      </w:r>
      <w:r w:rsidR="0079165B">
        <w:rPr>
          <w:rFonts w:asciiTheme="minorHAnsi" w:hAnsiTheme="minorHAnsi"/>
          <w:b/>
          <w:i/>
          <w:sz w:val="22"/>
          <w:szCs w:val="22"/>
        </w:rPr>
        <w:t xml:space="preserve">physical </w:t>
      </w:r>
      <w:r>
        <w:rPr>
          <w:rFonts w:asciiTheme="minorHAnsi" w:hAnsiTheme="minorHAnsi"/>
          <w:b/>
          <w:i/>
          <w:sz w:val="22"/>
          <w:szCs w:val="22"/>
        </w:rPr>
        <w:t xml:space="preserve">copy of a scale ticket is to go to the </w:t>
      </w:r>
      <w:r w:rsidR="0079165B">
        <w:rPr>
          <w:rFonts w:asciiTheme="minorHAnsi" w:hAnsiTheme="minorHAnsi"/>
          <w:b/>
          <w:i/>
          <w:sz w:val="22"/>
          <w:szCs w:val="22"/>
        </w:rPr>
        <w:t>s</w:t>
      </w:r>
      <w:r>
        <w:rPr>
          <w:rFonts w:asciiTheme="minorHAnsi" w:hAnsiTheme="minorHAnsi"/>
          <w:b/>
          <w:i/>
          <w:sz w:val="22"/>
          <w:szCs w:val="22"/>
        </w:rPr>
        <w:t>cale</w:t>
      </w:r>
      <w:r w:rsidR="0079165B">
        <w:rPr>
          <w:rFonts w:asciiTheme="minorHAnsi" w:hAnsiTheme="minorHAnsi"/>
          <w:b/>
          <w:i/>
          <w:sz w:val="22"/>
          <w:szCs w:val="22"/>
        </w:rPr>
        <w:t xml:space="preserve"> </w:t>
      </w:r>
      <w:r>
        <w:rPr>
          <w:rFonts w:asciiTheme="minorHAnsi" w:hAnsiTheme="minorHAnsi"/>
          <w:b/>
          <w:i/>
          <w:sz w:val="22"/>
          <w:szCs w:val="22"/>
        </w:rPr>
        <w:t>house and request one from the scale operator. No other methods exist.</w:t>
      </w:r>
    </w:p>
    <w:p w14:paraId="75A6EDCD" w14:textId="0958D9F6" w:rsidR="008F20DF" w:rsidRPr="00C14CAB" w:rsidRDefault="00A03BBD" w:rsidP="002839D0">
      <w:pPr>
        <w:numPr>
          <w:ilvl w:val="0"/>
          <w:numId w:val="5"/>
        </w:numPr>
        <w:jc w:val="both"/>
        <w:rPr>
          <w:rFonts w:asciiTheme="minorHAnsi" w:hAnsiTheme="minorHAnsi"/>
          <w:sz w:val="22"/>
          <w:szCs w:val="22"/>
        </w:rPr>
      </w:pPr>
      <w:r>
        <w:rPr>
          <w:rFonts w:asciiTheme="minorHAnsi" w:hAnsiTheme="minorHAnsi"/>
          <w:sz w:val="22"/>
          <w:szCs w:val="22"/>
        </w:rPr>
        <w:t>Should a b</w:t>
      </w:r>
      <w:r w:rsidR="00990191" w:rsidRPr="00C14CAB">
        <w:rPr>
          <w:rFonts w:asciiTheme="minorHAnsi" w:hAnsiTheme="minorHAnsi"/>
          <w:sz w:val="22"/>
          <w:szCs w:val="22"/>
        </w:rPr>
        <w:t xml:space="preserve">illing </w:t>
      </w:r>
      <w:r w:rsidR="0079165B" w:rsidRPr="00C14CAB">
        <w:rPr>
          <w:rFonts w:asciiTheme="minorHAnsi" w:hAnsiTheme="minorHAnsi"/>
          <w:sz w:val="22"/>
          <w:szCs w:val="22"/>
        </w:rPr>
        <w:t>dispute</w:t>
      </w:r>
      <w:r w:rsidR="00990191" w:rsidRPr="00C14CAB">
        <w:rPr>
          <w:rFonts w:asciiTheme="minorHAnsi" w:hAnsiTheme="minorHAnsi"/>
          <w:sz w:val="22"/>
          <w:szCs w:val="22"/>
        </w:rPr>
        <w:t xml:space="preserve"> </w:t>
      </w:r>
      <w:r>
        <w:rPr>
          <w:rFonts w:asciiTheme="minorHAnsi" w:hAnsiTheme="minorHAnsi"/>
          <w:sz w:val="22"/>
          <w:szCs w:val="22"/>
        </w:rPr>
        <w:t>occur</w:t>
      </w:r>
      <w:r w:rsidR="0079165B">
        <w:rPr>
          <w:rFonts w:asciiTheme="minorHAnsi" w:hAnsiTheme="minorHAnsi"/>
          <w:sz w:val="22"/>
          <w:szCs w:val="22"/>
        </w:rPr>
        <w:t>,</w:t>
      </w:r>
      <w:r>
        <w:rPr>
          <w:rFonts w:asciiTheme="minorHAnsi" w:hAnsiTheme="minorHAnsi"/>
          <w:sz w:val="22"/>
          <w:szCs w:val="22"/>
        </w:rPr>
        <w:t xml:space="preserve"> it </w:t>
      </w:r>
      <w:r w:rsidR="0079165B">
        <w:rPr>
          <w:rFonts w:asciiTheme="minorHAnsi" w:hAnsiTheme="minorHAnsi"/>
          <w:sz w:val="22"/>
          <w:szCs w:val="22"/>
        </w:rPr>
        <w:t xml:space="preserve">must </w:t>
      </w:r>
      <w:r>
        <w:rPr>
          <w:rFonts w:asciiTheme="minorHAnsi" w:hAnsiTheme="minorHAnsi"/>
          <w:sz w:val="22"/>
          <w:szCs w:val="22"/>
        </w:rPr>
        <w:t xml:space="preserve">be </w:t>
      </w:r>
      <w:r w:rsidR="00990191" w:rsidRPr="00C14CAB">
        <w:rPr>
          <w:rFonts w:asciiTheme="minorHAnsi" w:hAnsiTheme="minorHAnsi"/>
          <w:sz w:val="22"/>
          <w:szCs w:val="22"/>
        </w:rPr>
        <w:t xml:space="preserve">made in writing and directed to the </w:t>
      </w:r>
      <w:r w:rsidR="0079165B">
        <w:rPr>
          <w:rFonts w:asciiTheme="minorHAnsi" w:hAnsiTheme="minorHAnsi"/>
          <w:sz w:val="22"/>
          <w:szCs w:val="22"/>
        </w:rPr>
        <w:t>C</w:t>
      </w:r>
      <w:r w:rsidR="00990191" w:rsidRPr="00C14CAB">
        <w:rPr>
          <w:rFonts w:asciiTheme="minorHAnsi" w:hAnsiTheme="minorHAnsi"/>
          <w:sz w:val="22"/>
          <w:szCs w:val="22"/>
        </w:rPr>
        <w:t xml:space="preserve">ity of </w:t>
      </w:r>
      <w:r w:rsidR="002839D0" w:rsidRPr="00C14CAB">
        <w:rPr>
          <w:rFonts w:asciiTheme="minorHAnsi" w:hAnsiTheme="minorHAnsi"/>
          <w:sz w:val="22"/>
          <w:szCs w:val="22"/>
        </w:rPr>
        <w:t>Albany Treasurer</w:t>
      </w:r>
      <w:r w:rsidR="00990191" w:rsidRPr="00C14CAB">
        <w:rPr>
          <w:rFonts w:asciiTheme="minorHAnsi" w:hAnsiTheme="minorHAnsi"/>
          <w:sz w:val="22"/>
          <w:szCs w:val="22"/>
        </w:rPr>
        <w:t xml:space="preserve">. </w:t>
      </w:r>
    </w:p>
    <w:p w14:paraId="1FFDCCBB" w14:textId="30AE629F"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Stored tare weights will be confirmed twice per year. Disputes over vehicle tare weights will be made at the time of the transaction.</w:t>
      </w:r>
    </w:p>
    <w:p w14:paraId="66A3F421" w14:textId="2D0A46B4"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 xml:space="preserve">Checks returned for </w:t>
      </w:r>
      <w:r w:rsidR="002839D0" w:rsidRPr="00C14CAB">
        <w:rPr>
          <w:rFonts w:asciiTheme="minorHAnsi" w:hAnsiTheme="minorHAnsi"/>
          <w:sz w:val="22"/>
          <w:szCs w:val="22"/>
        </w:rPr>
        <w:t>insufficient</w:t>
      </w:r>
      <w:r w:rsidRPr="00C14CAB">
        <w:rPr>
          <w:rFonts w:asciiTheme="minorHAnsi" w:hAnsiTheme="minorHAnsi"/>
          <w:sz w:val="22"/>
          <w:szCs w:val="22"/>
        </w:rPr>
        <w:t xml:space="preserve"> funds will result in the immediate loss of tipping privileges. </w:t>
      </w:r>
    </w:p>
    <w:p w14:paraId="3AD979CB" w14:textId="77777777"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A ½ ton minimum charge will be assessed to all transactions</w:t>
      </w:r>
    </w:p>
    <w:p w14:paraId="4422387D" w14:textId="6A9C9D96" w:rsidR="008F20DF" w:rsidRPr="00C14CAB" w:rsidRDefault="00990191" w:rsidP="002839D0">
      <w:pPr>
        <w:numPr>
          <w:ilvl w:val="0"/>
          <w:numId w:val="5"/>
        </w:numPr>
        <w:jc w:val="both"/>
        <w:rPr>
          <w:rFonts w:asciiTheme="minorHAnsi" w:hAnsiTheme="minorHAnsi"/>
          <w:sz w:val="22"/>
          <w:szCs w:val="22"/>
        </w:rPr>
      </w:pPr>
      <w:r w:rsidRPr="00C14CAB">
        <w:rPr>
          <w:rFonts w:asciiTheme="minorHAnsi" w:hAnsiTheme="minorHAnsi"/>
          <w:sz w:val="22"/>
          <w:szCs w:val="22"/>
        </w:rPr>
        <w:t xml:space="preserve">Loads delivered via </w:t>
      </w:r>
      <w:proofErr w:type="gramStart"/>
      <w:r w:rsidRPr="00C14CAB">
        <w:rPr>
          <w:rFonts w:asciiTheme="minorHAnsi" w:hAnsiTheme="minorHAnsi"/>
          <w:sz w:val="22"/>
          <w:szCs w:val="22"/>
        </w:rPr>
        <w:t>third</w:t>
      </w:r>
      <w:r w:rsidR="0079165B">
        <w:rPr>
          <w:rFonts w:asciiTheme="minorHAnsi" w:hAnsiTheme="minorHAnsi"/>
          <w:sz w:val="22"/>
          <w:szCs w:val="22"/>
        </w:rPr>
        <w:t>-</w:t>
      </w:r>
      <w:r w:rsidRPr="00C14CAB">
        <w:rPr>
          <w:rFonts w:asciiTheme="minorHAnsi" w:hAnsiTheme="minorHAnsi"/>
          <w:sz w:val="22"/>
          <w:szCs w:val="22"/>
        </w:rPr>
        <w:t>party</w:t>
      </w:r>
      <w:proofErr w:type="gramEnd"/>
      <w:r w:rsidRPr="00C14CAB">
        <w:rPr>
          <w:rFonts w:asciiTheme="minorHAnsi" w:hAnsiTheme="minorHAnsi"/>
          <w:sz w:val="22"/>
          <w:szCs w:val="22"/>
        </w:rPr>
        <w:t xml:space="preserve"> will be accompanied by a bill of lading</w:t>
      </w:r>
      <w:r w:rsidR="00A03BBD">
        <w:rPr>
          <w:rFonts w:asciiTheme="minorHAnsi" w:hAnsiTheme="minorHAnsi"/>
          <w:sz w:val="22"/>
          <w:szCs w:val="22"/>
        </w:rPr>
        <w:t xml:space="preserve"> or</w:t>
      </w:r>
      <w:r w:rsidR="0079165B">
        <w:rPr>
          <w:rFonts w:asciiTheme="minorHAnsi" w:hAnsiTheme="minorHAnsi"/>
          <w:sz w:val="22"/>
          <w:szCs w:val="22"/>
        </w:rPr>
        <w:t xml:space="preserve"> a</w:t>
      </w:r>
      <w:r w:rsidR="00A03BBD">
        <w:rPr>
          <w:rFonts w:asciiTheme="minorHAnsi" w:hAnsiTheme="minorHAnsi"/>
          <w:sz w:val="22"/>
          <w:szCs w:val="22"/>
        </w:rPr>
        <w:t xml:space="preserve"> manifest</w:t>
      </w:r>
      <w:r w:rsidRPr="00C14CAB">
        <w:rPr>
          <w:rFonts w:asciiTheme="minorHAnsi" w:hAnsiTheme="minorHAnsi"/>
          <w:sz w:val="22"/>
          <w:szCs w:val="22"/>
        </w:rPr>
        <w:t xml:space="preserve">. </w:t>
      </w:r>
      <w:r w:rsidR="002839D0" w:rsidRPr="00C14CAB">
        <w:rPr>
          <w:rFonts w:asciiTheme="minorHAnsi" w:hAnsiTheme="minorHAnsi"/>
          <w:sz w:val="22"/>
          <w:szCs w:val="22"/>
        </w:rPr>
        <w:t>Third</w:t>
      </w:r>
      <w:r w:rsidR="0079165B">
        <w:rPr>
          <w:rFonts w:asciiTheme="minorHAnsi" w:hAnsiTheme="minorHAnsi"/>
          <w:sz w:val="22"/>
          <w:szCs w:val="22"/>
        </w:rPr>
        <w:t>-</w:t>
      </w:r>
      <w:r w:rsidRPr="00C14CAB">
        <w:rPr>
          <w:rFonts w:asciiTheme="minorHAnsi" w:hAnsiTheme="minorHAnsi"/>
          <w:sz w:val="22"/>
          <w:szCs w:val="22"/>
        </w:rPr>
        <w:t xml:space="preserve">party haulers </w:t>
      </w:r>
      <w:r w:rsidR="0079165B">
        <w:rPr>
          <w:rFonts w:asciiTheme="minorHAnsi" w:hAnsiTheme="minorHAnsi"/>
          <w:sz w:val="22"/>
          <w:szCs w:val="22"/>
        </w:rPr>
        <w:t>must</w:t>
      </w:r>
      <w:r w:rsidR="0079165B" w:rsidRPr="00C14CAB">
        <w:rPr>
          <w:rFonts w:asciiTheme="minorHAnsi" w:hAnsiTheme="minorHAnsi"/>
          <w:sz w:val="22"/>
          <w:szCs w:val="22"/>
        </w:rPr>
        <w:t xml:space="preserve"> </w:t>
      </w:r>
      <w:r w:rsidRPr="00C14CAB">
        <w:rPr>
          <w:rFonts w:asciiTheme="minorHAnsi" w:hAnsiTheme="minorHAnsi"/>
          <w:sz w:val="22"/>
          <w:szCs w:val="22"/>
        </w:rPr>
        <w:t>have a permit with the city to access the site.</w:t>
      </w:r>
    </w:p>
    <w:p w14:paraId="6FDDE1C8" w14:textId="77777777" w:rsidR="008F20DF" w:rsidRPr="00C14CAB" w:rsidRDefault="008F20DF" w:rsidP="00990191">
      <w:pPr>
        <w:pStyle w:val="Heading1"/>
        <w:jc w:val="both"/>
        <w:rPr>
          <w:rFonts w:asciiTheme="minorHAnsi" w:hAnsiTheme="minorHAnsi"/>
          <w:sz w:val="22"/>
          <w:szCs w:val="22"/>
        </w:rPr>
      </w:pPr>
    </w:p>
    <w:p w14:paraId="2E2BB5B6" w14:textId="77777777" w:rsidR="008F20DF" w:rsidRPr="008D727E" w:rsidRDefault="00990191" w:rsidP="008D727E">
      <w:pPr>
        <w:jc w:val="both"/>
        <w:rPr>
          <w:rFonts w:asciiTheme="minorHAnsi" w:hAnsiTheme="minorHAnsi"/>
          <w:b/>
          <w:sz w:val="22"/>
          <w:szCs w:val="22"/>
          <w:u w:val="single"/>
        </w:rPr>
      </w:pPr>
      <w:r w:rsidRPr="008D727E">
        <w:rPr>
          <w:rFonts w:asciiTheme="minorHAnsi" w:hAnsiTheme="minorHAnsi"/>
          <w:b/>
          <w:sz w:val="22"/>
          <w:szCs w:val="22"/>
        </w:rPr>
        <w:t xml:space="preserve">Site </w:t>
      </w:r>
      <w:r w:rsidR="008D727E" w:rsidRPr="008D727E">
        <w:rPr>
          <w:rFonts w:asciiTheme="minorHAnsi" w:hAnsiTheme="minorHAnsi"/>
          <w:b/>
          <w:sz w:val="22"/>
          <w:szCs w:val="22"/>
        </w:rPr>
        <w:t>Access</w:t>
      </w:r>
      <w:r w:rsidR="008D52EB">
        <w:rPr>
          <w:rFonts w:asciiTheme="minorHAnsi" w:hAnsiTheme="minorHAnsi"/>
          <w:b/>
          <w:sz w:val="22"/>
          <w:szCs w:val="22"/>
        </w:rPr>
        <w:t xml:space="preserve"> Policies</w:t>
      </w:r>
      <w:r w:rsidR="008D727E">
        <w:rPr>
          <w:rFonts w:asciiTheme="minorHAnsi" w:hAnsiTheme="minorHAnsi"/>
          <w:b/>
          <w:sz w:val="22"/>
          <w:szCs w:val="22"/>
        </w:rPr>
        <w:t>:</w:t>
      </w:r>
    </w:p>
    <w:p w14:paraId="5DE6CAED" w14:textId="77777777" w:rsidR="008F20DF" w:rsidRPr="00C14CAB" w:rsidRDefault="008F20DF" w:rsidP="00990191">
      <w:pPr>
        <w:jc w:val="both"/>
        <w:rPr>
          <w:rFonts w:asciiTheme="minorHAnsi" w:hAnsiTheme="minorHAnsi"/>
          <w:sz w:val="22"/>
          <w:szCs w:val="22"/>
        </w:rPr>
      </w:pPr>
    </w:p>
    <w:p w14:paraId="7A03CEB2" w14:textId="30C54F55" w:rsidR="008F20DF" w:rsidRPr="00C14CAB" w:rsidRDefault="00990191" w:rsidP="008D727E">
      <w:pPr>
        <w:numPr>
          <w:ilvl w:val="0"/>
          <w:numId w:val="6"/>
        </w:numPr>
        <w:jc w:val="both"/>
        <w:rPr>
          <w:rFonts w:asciiTheme="minorHAnsi" w:hAnsiTheme="minorHAnsi"/>
          <w:sz w:val="22"/>
          <w:szCs w:val="22"/>
        </w:rPr>
      </w:pPr>
      <w:r w:rsidRPr="00C14CAB">
        <w:rPr>
          <w:rFonts w:asciiTheme="minorHAnsi" w:hAnsiTheme="minorHAnsi"/>
          <w:sz w:val="22"/>
          <w:szCs w:val="22"/>
        </w:rPr>
        <w:t xml:space="preserve">All </w:t>
      </w:r>
      <w:r w:rsidR="008D727E">
        <w:rPr>
          <w:rFonts w:asciiTheme="minorHAnsi" w:hAnsiTheme="minorHAnsi"/>
          <w:sz w:val="22"/>
          <w:szCs w:val="22"/>
        </w:rPr>
        <w:t xml:space="preserve">customers </w:t>
      </w:r>
      <w:r w:rsidRPr="00C14CAB">
        <w:rPr>
          <w:rFonts w:asciiTheme="minorHAnsi" w:hAnsiTheme="minorHAnsi"/>
          <w:sz w:val="22"/>
          <w:szCs w:val="22"/>
        </w:rPr>
        <w:t xml:space="preserve">will check into the </w:t>
      </w:r>
      <w:r w:rsidR="0079165B">
        <w:rPr>
          <w:rFonts w:asciiTheme="minorHAnsi" w:hAnsiTheme="minorHAnsi"/>
          <w:sz w:val="22"/>
          <w:szCs w:val="22"/>
        </w:rPr>
        <w:t>s</w:t>
      </w:r>
      <w:r w:rsidR="008D727E" w:rsidRPr="00C14CAB">
        <w:rPr>
          <w:rFonts w:asciiTheme="minorHAnsi" w:hAnsiTheme="minorHAnsi"/>
          <w:sz w:val="22"/>
          <w:szCs w:val="22"/>
        </w:rPr>
        <w:t>cale</w:t>
      </w:r>
      <w:r w:rsidR="0079165B">
        <w:rPr>
          <w:rFonts w:asciiTheme="minorHAnsi" w:hAnsiTheme="minorHAnsi"/>
          <w:sz w:val="22"/>
          <w:szCs w:val="22"/>
        </w:rPr>
        <w:t xml:space="preserve"> </w:t>
      </w:r>
      <w:r w:rsidR="008D727E" w:rsidRPr="00C14CAB">
        <w:rPr>
          <w:rFonts w:asciiTheme="minorHAnsi" w:hAnsiTheme="minorHAnsi"/>
          <w:sz w:val="22"/>
          <w:szCs w:val="22"/>
        </w:rPr>
        <w:t>house</w:t>
      </w:r>
      <w:r w:rsidRPr="00C14CAB">
        <w:rPr>
          <w:rFonts w:asciiTheme="minorHAnsi" w:hAnsiTheme="minorHAnsi"/>
          <w:sz w:val="22"/>
          <w:szCs w:val="22"/>
        </w:rPr>
        <w:t xml:space="preserve"> prior to accessing the site</w:t>
      </w:r>
      <w:r w:rsidR="0079165B">
        <w:rPr>
          <w:rFonts w:asciiTheme="minorHAnsi" w:hAnsiTheme="minorHAnsi"/>
          <w:sz w:val="22"/>
          <w:szCs w:val="22"/>
        </w:rPr>
        <w:t>.</w:t>
      </w:r>
    </w:p>
    <w:p w14:paraId="7F1D7261" w14:textId="03DC109A" w:rsidR="008F20DF" w:rsidRPr="008D727E" w:rsidRDefault="00990191" w:rsidP="008D727E">
      <w:pPr>
        <w:numPr>
          <w:ilvl w:val="0"/>
          <w:numId w:val="6"/>
        </w:numPr>
        <w:jc w:val="both"/>
        <w:rPr>
          <w:rFonts w:asciiTheme="minorHAnsi" w:hAnsiTheme="minorHAnsi"/>
          <w:b/>
          <w:i/>
          <w:sz w:val="22"/>
          <w:szCs w:val="22"/>
        </w:rPr>
      </w:pPr>
      <w:r w:rsidRPr="008D727E">
        <w:rPr>
          <w:rFonts w:asciiTheme="minorHAnsi" w:hAnsiTheme="minorHAnsi"/>
          <w:b/>
          <w:i/>
          <w:sz w:val="22"/>
          <w:szCs w:val="22"/>
        </w:rPr>
        <w:t xml:space="preserve">All loads will be </w:t>
      </w:r>
      <w:proofErr w:type="gramStart"/>
      <w:r w:rsidRPr="008D727E">
        <w:rPr>
          <w:rFonts w:asciiTheme="minorHAnsi" w:hAnsiTheme="minorHAnsi"/>
          <w:b/>
          <w:i/>
          <w:sz w:val="22"/>
          <w:szCs w:val="22"/>
        </w:rPr>
        <w:t>tarped</w:t>
      </w:r>
      <w:proofErr w:type="gramEnd"/>
      <w:r w:rsidRPr="008D727E">
        <w:rPr>
          <w:rFonts w:asciiTheme="minorHAnsi" w:hAnsiTheme="minorHAnsi"/>
          <w:b/>
          <w:i/>
          <w:sz w:val="22"/>
          <w:szCs w:val="22"/>
        </w:rPr>
        <w:t>. All loads will be un</w:t>
      </w:r>
      <w:r w:rsidR="008D727E" w:rsidRPr="008D727E">
        <w:rPr>
          <w:rFonts w:asciiTheme="minorHAnsi" w:hAnsiTheme="minorHAnsi"/>
          <w:b/>
          <w:i/>
          <w:sz w:val="22"/>
          <w:szCs w:val="22"/>
        </w:rPr>
        <w:t>-</w:t>
      </w:r>
      <w:r w:rsidRPr="008D727E">
        <w:rPr>
          <w:rFonts w:asciiTheme="minorHAnsi" w:hAnsiTheme="minorHAnsi"/>
          <w:b/>
          <w:i/>
          <w:sz w:val="22"/>
          <w:szCs w:val="22"/>
        </w:rPr>
        <w:t>tarped in the landfill. Drivers that un</w:t>
      </w:r>
      <w:r w:rsidR="008D727E" w:rsidRPr="008D727E">
        <w:rPr>
          <w:rFonts w:asciiTheme="minorHAnsi" w:hAnsiTheme="minorHAnsi"/>
          <w:b/>
          <w:i/>
          <w:sz w:val="22"/>
          <w:szCs w:val="22"/>
        </w:rPr>
        <w:t>-</w:t>
      </w:r>
      <w:r w:rsidRPr="008D727E">
        <w:rPr>
          <w:rFonts w:asciiTheme="minorHAnsi" w:hAnsiTheme="minorHAnsi"/>
          <w:b/>
          <w:i/>
          <w:sz w:val="22"/>
          <w:szCs w:val="22"/>
        </w:rPr>
        <w:t xml:space="preserve">tarp or unload in areas not designated by the city will </w:t>
      </w:r>
      <w:r w:rsidR="008D727E">
        <w:rPr>
          <w:rFonts w:asciiTheme="minorHAnsi" w:hAnsiTheme="minorHAnsi"/>
          <w:b/>
          <w:i/>
          <w:sz w:val="22"/>
          <w:szCs w:val="22"/>
        </w:rPr>
        <w:t>be given one warning</w:t>
      </w:r>
      <w:r w:rsidR="0079165B">
        <w:rPr>
          <w:rFonts w:asciiTheme="minorHAnsi" w:hAnsiTheme="minorHAnsi"/>
          <w:b/>
          <w:i/>
          <w:sz w:val="22"/>
          <w:szCs w:val="22"/>
        </w:rPr>
        <w:t>.</w:t>
      </w:r>
      <w:r w:rsidR="008D727E">
        <w:rPr>
          <w:rFonts w:asciiTheme="minorHAnsi" w:hAnsiTheme="minorHAnsi"/>
          <w:b/>
          <w:i/>
          <w:sz w:val="22"/>
          <w:szCs w:val="22"/>
        </w:rPr>
        <w:t xml:space="preserve"> </w:t>
      </w:r>
      <w:r w:rsidR="0079165B">
        <w:rPr>
          <w:rFonts w:asciiTheme="minorHAnsi" w:hAnsiTheme="minorHAnsi"/>
          <w:b/>
          <w:i/>
          <w:sz w:val="22"/>
          <w:szCs w:val="22"/>
        </w:rPr>
        <w:t xml:space="preserve">A </w:t>
      </w:r>
      <w:r w:rsidR="008D727E">
        <w:rPr>
          <w:rFonts w:asciiTheme="minorHAnsi" w:hAnsiTheme="minorHAnsi"/>
          <w:b/>
          <w:i/>
          <w:sz w:val="22"/>
          <w:szCs w:val="22"/>
        </w:rPr>
        <w:t xml:space="preserve">second offence will be enforced with a fine, and </w:t>
      </w:r>
      <w:r w:rsidR="0079165B">
        <w:rPr>
          <w:rFonts w:asciiTheme="minorHAnsi" w:hAnsiTheme="minorHAnsi"/>
          <w:b/>
          <w:i/>
          <w:sz w:val="22"/>
          <w:szCs w:val="22"/>
        </w:rPr>
        <w:t xml:space="preserve">a </w:t>
      </w:r>
      <w:r w:rsidR="008D727E">
        <w:rPr>
          <w:rFonts w:asciiTheme="minorHAnsi" w:hAnsiTheme="minorHAnsi"/>
          <w:b/>
          <w:i/>
          <w:sz w:val="22"/>
          <w:szCs w:val="22"/>
        </w:rPr>
        <w:t xml:space="preserve">third offence with be enforced by </w:t>
      </w:r>
      <w:r w:rsidRPr="008D727E">
        <w:rPr>
          <w:rFonts w:asciiTheme="minorHAnsi" w:hAnsiTheme="minorHAnsi"/>
          <w:b/>
          <w:i/>
          <w:sz w:val="22"/>
          <w:szCs w:val="22"/>
        </w:rPr>
        <w:t>b</w:t>
      </w:r>
      <w:r w:rsidR="008D727E">
        <w:rPr>
          <w:rFonts w:asciiTheme="minorHAnsi" w:hAnsiTheme="minorHAnsi"/>
          <w:b/>
          <w:i/>
          <w:sz w:val="22"/>
          <w:szCs w:val="22"/>
        </w:rPr>
        <w:t xml:space="preserve">arring </w:t>
      </w:r>
      <w:r w:rsidRPr="008D727E">
        <w:rPr>
          <w:rFonts w:asciiTheme="minorHAnsi" w:hAnsiTheme="minorHAnsi"/>
          <w:b/>
          <w:i/>
          <w:sz w:val="22"/>
          <w:szCs w:val="22"/>
        </w:rPr>
        <w:t>from the site.</w:t>
      </w:r>
    </w:p>
    <w:p w14:paraId="27B9ECD9" w14:textId="385E2377" w:rsidR="008F20DF" w:rsidRPr="00C14CAB" w:rsidRDefault="00990191" w:rsidP="008D727E">
      <w:pPr>
        <w:numPr>
          <w:ilvl w:val="0"/>
          <w:numId w:val="6"/>
        </w:numPr>
        <w:jc w:val="both"/>
        <w:rPr>
          <w:rFonts w:asciiTheme="minorHAnsi" w:hAnsiTheme="minorHAnsi"/>
          <w:b/>
          <w:sz w:val="22"/>
          <w:szCs w:val="22"/>
        </w:rPr>
      </w:pPr>
      <w:r w:rsidRPr="00C14CAB">
        <w:rPr>
          <w:rFonts w:asciiTheme="minorHAnsi" w:hAnsiTheme="minorHAnsi"/>
          <w:sz w:val="22"/>
          <w:szCs w:val="22"/>
        </w:rPr>
        <w:t xml:space="preserve">All vehicles accessing the landfill will have </w:t>
      </w:r>
      <w:proofErr w:type="spellStart"/>
      <w:r w:rsidRPr="00C14CAB">
        <w:rPr>
          <w:rFonts w:asciiTheme="minorHAnsi" w:hAnsiTheme="minorHAnsi"/>
          <w:sz w:val="22"/>
          <w:szCs w:val="22"/>
        </w:rPr>
        <w:t>tow</w:t>
      </w:r>
      <w:proofErr w:type="spellEnd"/>
      <w:r w:rsidRPr="00C14CAB">
        <w:rPr>
          <w:rFonts w:asciiTheme="minorHAnsi" w:hAnsiTheme="minorHAnsi"/>
          <w:sz w:val="22"/>
          <w:szCs w:val="22"/>
        </w:rPr>
        <w:t xml:space="preserve"> hooks firmly affixed to the front and rear of each vehicle. The city does </w:t>
      </w:r>
      <w:r w:rsidR="008D727E" w:rsidRPr="00C14CAB">
        <w:rPr>
          <w:rFonts w:asciiTheme="minorHAnsi" w:hAnsiTheme="minorHAnsi"/>
          <w:sz w:val="22"/>
          <w:szCs w:val="22"/>
        </w:rPr>
        <w:t>aid</w:t>
      </w:r>
      <w:r w:rsidRPr="00C14CAB">
        <w:rPr>
          <w:rFonts w:asciiTheme="minorHAnsi" w:hAnsiTheme="minorHAnsi"/>
          <w:sz w:val="22"/>
          <w:szCs w:val="22"/>
        </w:rPr>
        <w:t xml:space="preserve"> at the request of </w:t>
      </w:r>
      <w:r w:rsidR="0079165B" w:rsidRPr="00C14CAB">
        <w:rPr>
          <w:rFonts w:asciiTheme="minorHAnsi" w:hAnsiTheme="minorHAnsi"/>
          <w:sz w:val="22"/>
          <w:szCs w:val="22"/>
        </w:rPr>
        <w:t>drivers,</w:t>
      </w:r>
      <w:r w:rsidR="008D727E">
        <w:rPr>
          <w:rFonts w:asciiTheme="minorHAnsi" w:hAnsiTheme="minorHAnsi"/>
          <w:sz w:val="22"/>
          <w:szCs w:val="22"/>
        </w:rPr>
        <w:t xml:space="preserve"> </w:t>
      </w:r>
      <w:r w:rsidR="008D727E" w:rsidRPr="008D727E">
        <w:rPr>
          <w:rFonts w:asciiTheme="minorHAnsi" w:hAnsiTheme="minorHAnsi"/>
          <w:b/>
          <w:i/>
          <w:sz w:val="22"/>
          <w:szCs w:val="22"/>
        </w:rPr>
        <w:t>but a fee will be assessed</w:t>
      </w:r>
      <w:r w:rsidRPr="00C14CAB">
        <w:rPr>
          <w:rFonts w:asciiTheme="minorHAnsi" w:hAnsiTheme="minorHAnsi"/>
          <w:sz w:val="22"/>
          <w:szCs w:val="22"/>
        </w:rPr>
        <w:t xml:space="preserve">. </w:t>
      </w:r>
      <w:r w:rsidRPr="008D727E">
        <w:rPr>
          <w:rFonts w:asciiTheme="minorHAnsi" w:hAnsiTheme="minorHAnsi"/>
          <w:b/>
          <w:i/>
          <w:sz w:val="22"/>
          <w:szCs w:val="22"/>
        </w:rPr>
        <w:t xml:space="preserve">The city does not assume </w:t>
      </w:r>
      <w:r w:rsidR="008D727E" w:rsidRPr="008D727E">
        <w:rPr>
          <w:rFonts w:asciiTheme="minorHAnsi" w:hAnsiTheme="minorHAnsi"/>
          <w:b/>
          <w:i/>
          <w:sz w:val="22"/>
          <w:szCs w:val="22"/>
        </w:rPr>
        <w:t>responsibility</w:t>
      </w:r>
      <w:r w:rsidRPr="008D727E">
        <w:rPr>
          <w:rFonts w:asciiTheme="minorHAnsi" w:hAnsiTheme="minorHAnsi"/>
          <w:b/>
          <w:i/>
          <w:sz w:val="22"/>
          <w:szCs w:val="22"/>
        </w:rPr>
        <w:t xml:space="preserve"> for damage to vehicles or equipment.</w:t>
      </w:r>
    </w:p>
    <w:p w14:paraId="22C0132E" w14:textId="77777777" w:rsidR="008F20DF" w:rsidRPr="00C14CAB" w:rsidRDefault="00990191" w:rsidP="008D727E">
      <w:pPr>
        <w:numPr>
          <w:ilvl w:val="0"/>
          <w:numId w:val="6"/>
        </w:numPr>
        <w:jc w:val="both"/>
        <w:rPr>
          <w:rFonts w:asciiTheme="minorHAnsi" w:hAnsiTheme="minorHAnsi"/>
          <w:sz w:val="22"/>
          <w:szCs w:val="22"/>
        </w:rPr>
      </w:pPr>
      <w:r w:rsidRPr="00C14CAB">
        <w:rPr>
          <w:rFonts w:asciiTheme="minorHAnsi" w:hAnsiTheme="minorHAnsi"/>
          <w:sz w:val="22"/>
          <w:szCs w:val="22"/>
        </w:rPr>
        <w:t>Customers are to use extreme caution while on site; unsafe drivers will be barred from the site.</w:t>
      </w:r>
    </w:p>
    <w:p w14:paraId="3DAC9717" w14:textId="6020C708" w:rsidR="008F20DF" w:rsidRPr="008D727E" w:rsidRDefault="00990191" w:rsidP="008D727E">
      <w:pPr>
        <w:numPr>
          <w:ilvl w:val="0"/>
          <w:numId w:val="6"/>
        </w:numPr>
        <w:jc w:val="both"/>
        <w:rPr>
          <w:rFonts w:asciiTheme="minorHAnsi" w:hAnsiTheme="minorHAnsi"/>
          <w:b/>
          <w:i/>
          <w:sz w:val="22"/>
          <w:szCs w:val="22"/>
        </w:rPr>
      </w:pPr>
      <w:r w:rsidRPr="008D727E">
        <w:rPr>
          <w:rFonts w:asciiTheme="minorHAnsi" w:hAnsiTheme="minorHAnsi"/>
          <w:b/>
          <w:i/>
          <w:sz w:val="22"/>
          <w:szCs w:val="22"/>
        </w:rPr>
        <w:t>The site speed limit is 10 mph.</w:t>
      </w:r>
      <w:r w:rsidR="008D727E">
        <w:rPr>
          <w:rFonts w:asciiTheme="minorHAnsi" w:hAnsiTheme="minorHAnsi"/>
          <w:b/>
          <w:i/>
          <w:sz w:val="22"/>
          <w:szCs w:val="22"/>
        </w:rPr>
        <w:t xml:space="preserve"> This is strictly </w:t>
      </w:r>
      <w:r w:rsidR="0079165B">
        <w:rPr>
          <w:rFonts w:asciiTheme="minorHAnsi" w:hAnsiTheme="minorHAnsi"/>
          <w:b/>
          <w:i/>
          <w:sz w:val="22"/>
          <w:szCs w:val="22"/>
        </w:rPr>
        <w:t>enforced,</w:t>
      </w:r>
      <w:r w:rsidR="008D727E">
        <w:rPr>
          <w:rFonts w:asciiTheme="minorHAnsi" w:hAnsiTheme="minorHAnsi"/>
          <w:b/>
          <w:i/>
          <w:sz w:val="22"/>
          <w:szCs w:val="22"/>
        </w:rPr>
        <w:t xml:space="preserve"> and violators will be barred from the site.</w:t>
      </w:r>
    </w:p>
    <w:p w14:paraId="212D1CDB" w14:textId="77777777" w:rsidR="008F20DF" w:rsidRPr="00C14CAB" w:rsidRDefault="00990191" w:rsidP="008D727E">
      <w:pPr>
        <w:numPr>
          <w:ilvl w:val="0"/>
          <w:numId w:val="6"/>
        </w:numPr>
        <w:jc w:val="both"/>
        <w:rPr>
          <w:rFonts w:asciiTheme="minorHAnsi" w:hAnsiTheme="minorHAnsi"/>
          <w:sz w:val="22"/>
          <w:szCs w:val="22"/>
        </w:rPr>
      </w:pPr>
      <w:r w:rsidRPr="00C14CAB">
        <w:rPr>
          <w:rFonts w:asciiTheme="minorHAnsi" w:hAnsiTheme="minorHAnsi"/>
          <w:sz w:val="22"/>
          <w:szCs w:val="22"/>
        </w:rPr>
        <w:t>For safety reasons, passenger vehicles are not permitted in the landfill.</w:t>
      </w:r>
    </w:p>
    <w:p w14:paraId="1C902F9D" w14:textId="2C53D94F" w:rsidR="0079165B" w:rsidRDefault="00990191" w:rsidP="008D727E">
      <w:pPr>
        <w:numPr>
          <w:ilvl w:val="0"/>
          <w:numId w:val="6"/>
        </w:numPr>
        <w:jc w:val="both"/>
        <w:rPr>
          <w:rFonts w:asciiTheme="minorHAnsi" w:hAnsiTheme="minorHAnsi"/>
          <w:sz w:val="22"/>
          <w:szCs w:val="22"/>
        </w:rPr>
      </w:pPr>
      <w:r w:rsidRPr="00C14CAB">
        <w:rPr>
          <w:rFonts w:asciiTheme="minorHAnsi" w:hAnsiTheme="minorHAnsi"/>
          <w:sz w:val="22"/>
          <w:szCs w:val="22"/>
        </w:rPr>
        <w:t>Permit holder recognizes the inher</w:t>
      </w:r>
      <w:r w:rsidR="0079165B">
        <w:rPr>
          <w:rFonts w:asciiTheme="minorHAnsi" w:hAnsiTheme="minorHAnsi"/>
          <w:sz w:val="22"/>
          <w:szCs w:val="22"/>
        </w:rPr>
        <w:t>en</w:t>
      </w:r>
      <w:r w:rsidRPr="00C14CAB">
        <w:rPr>
          <w:rFonts w:asciiTheme="minorHAnsi" w:hAnsiTheme="minorHAnsi"/>
          <w:sz w:val="22"/>
          <w:szCs w:val="22"/>
        </w:rPr>
        <w:t>t dangers of entering a landfill. The permit holder assumes responsibility for developing and enforcing a health and safety plan for their employees.</w:t>
      </w:r>
    </w:p>
    <w:p w14:paraId="4C5F8323" w14:textId="77777777" w:rsidR="0079165B" w:rsidRDefault="0079165B">
      <w:pPr>
        <w:rPr>
          <w:rFonts w:asciiTheme="minorHAnsi" w:hAnsiTheme="minorHAnsi"/>
          <w:sz w:val="22"/>
          <w:szCs w:val="22"/>
        </w:rPr>
      </w:pPr>
      <w:r>
        <w:rPr>
          <w:rFonts w:asciiTheme="minorHAnsi" w:hAnsiTheme="minorHAnsi"/>
          <w:sz w:val="22"/>
          <w:szCs w:val="22"/>
        </w:rPr>
        <w:br w:type="page"/>
      </w:r>
    </w:p>
    <w:p w14:paraId="21C0D399" w14:textId="77777777" w:rsidR="008F20DF" w:rsidRPr="00296E75" w:rsidRDefault="00990191" w:rsidP="008D727E">
      <w:pPr>
        <w:pStyle w:val="Heading1"/>
        <w:jc w:val="both"/>
        <w:rPr>
          <w:rFonts w:asciiTheme="minorHAnsi" w:hAnsiTheme="minorHAnsi"/>
          <w:color w:val="FF0000"/>
          <w:sz w:val="22"/>
          <w:szCs w:val="22"/>
          <w:u w:val="none"/>
        </w:rPr>
      </w:pPr>
      <w:r w:rsidRPr="00296E75">
        <w:rPr>
          <w:rFonts w:asciiTheme="minorHAnsi" w:hAnsiTheme="minorHAnsi"/>
          <w:sz w:val="22"/>
          <w:szCs w:val="22"/>
          <w:u w:val="none"/>
        </w:rPr>
        <w:lastRenderedPageBreak/>
        <w:t xml:space="preserve">Waste </w:t>
      </w:r>
      <w:r w:rsidR="008D727E" w:rsidRPr="00296E75">
        <w:rPr>
          <w:rFonts w:asciiTheme="minorHAnsi" w:hAnsiTheme="minorHAnsi"/>
          <w:sz w:val="22"/>
          <w:szCs w:val="22"/>
          <w:u w:val="none"/>
        </w:rPr>
        <w:t xml:space="preserve">Acceptance </w:t>
      </w:r>
      <w:r w:rsidR="008D727E" w:rsidRPr="00296E75">
        <w:rPr>
          <w:rFonts w:asciiTheme="minorHAnsi" w:hAnsiTheme="minorHAnsi"/>
          <w:color w:val="000000"/>
          <w:sz w:val="22"/>
          <w:szCs w:val="22"/>
          <w:u w:val="none"/>
        </w:rPr>
        <w:t>Policies:</w:t>
      </w:r>
    </w:p>
    <w:p w14:paraId="7D8253BE" w14:textId="77777777" w:rsidR="008F20DF" w:rsidRPr="00C14CAB" w:rsidRDefault="008F20DF" w:rsidP="008D727E">
      <w:pPr>
        <w:jc w:val="both"/>
        <w:rPr>
          <w:rFonts w:asciiTheme="minorHAnsi" w:hAnsiTheme="minorHAnsi"/>
          <w:sz w:val="22"/>
          <w:szCs w:val="22"/>
        </w:rPr>
      </w:pPr>
    </w:p>
    <w:p w14:paraId="0BD3A4F3" w14:textId="35E297BC"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 xml:space="preserve">The city reserves the right to refuse acceptance </w:t>
      </w:r>
      <w:r w:rsidR="0079165B">
        <w:rPr>
          <w:rFonts w:asciiTheme="minorHAnsi" w:hAnsiTheme="minorHAnsi"/>
          <w:sz w:val="22"/>
          <w:szCs w:val="22"/>
        </w:rPr>
        <w:t>of</w:t>
      </w:r>
      <w:r w:rsidRPr="00C14CAB">
        <w:rPr>
          <w:rFonts w:asciiTheme="minorHAnsi" w:hAnsiTheme="minorHAnsi"/>
          <w:sz w:val="22"/>
          <w:szCs w:val="22"/>
        </w:rPr>
        <w:t xml:space="preserve"> materials that require pre-approval. </w:t>
      </w:r>
    </w:p>
    <w:p w14:paraId="516BBABE" w14:textId="2DEC42ED"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 xml:space="preserve">The city reserves the right to reject waste that contains </w:t>
      </w:r>
      <w:r w:rsidR="0079165B">
        <w:rPr>
          <w:rFonts w:asciiTheme="minorHAnsi" w:hAnsiTheme="minorHAnsi"/>
          <w:sz w:val="22"/>
          <w:szCs w:val="22"/>
        </w:rPr>
        <w:t xml:space="preserve">materials </w:t>
      </w:r>
      <w:r w:rsidRPr="00C14CAB">
        <w:rPr>
          <w:rFonts w:asciiTheme="minorHAnsi" w:hAnsiTheme="minorHAnsi"/>
          <w:sz w:val="22"/>
          <w:szCs w:val="22"/>
        </w:rPr>
        <w:t xml:space="preserve">specified in the waste acceptance protocol and/or recycling list (pg. </w:t>
      </w:r>
      <w:r w:rsidR="0079165B">
        <w:rPr>
          <w:rFonts w:asciiTheme="minorHAnsi" w:hAnsiTheme="minorHAnsi"/>
          <w:sz w:val="22"/>
          <w:szCs w:val="22"/>
        </w:rPr>
        <w:t>4</w:t>
      </w:r>
      <w:r w:rsidRPr="00C14CAB">
        <w:rPr>
          <w:rFonts w:asciiTheme="minorHAnsi" w:hAnsiTheme="minorHAnsi"/>
          <w:sz w:val="22"/>
          <w:szCs w:val="22"/>
        </w:rPr>
        <w:t xml:space="preserve">). </w:t>
      </w:r>
    </w:p>
    <w:p w14:paraId="2CE7FB44" w14:textId="77777777"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Acceptance of contaminated soil is subject to pre-approval and on an appointment basis only.</w:t>
      </w:r>
    </w:p>
    <w:p w14:paraId="5A9F3D4A" w14:textId="77777777"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The city reserves the right to demand analytical testing for materials that, by their nature, are not easily identifiable or are from a specific generator.</w:t>
      </w:r>
    </w:p>
    <w:p w14:paraId="29FF14B4" w14:textId="5BD0443B"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 xml:space="preserve">A completed waste profile form is required for wastes that are not easily identifiable or are from a specific generator. </w:t>
      </w:r>
    </w:p>
    <w:p w14:paraId="39CA088B" w14:textId="77777777" w:rsidR="008F20DF" w:rsidRPr="00C14CAB"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 xml:space="preserve">Should the characteristics of the waste differ from those indicated by the waste profile form or should the </w:t>
      </w:r>
      <w:r w:rsidR="008D727E" w:rsidRPr="00C14CAB">
        <w:rPr>
          <w:rFonts w:asciiTheme="minorHAnsi" w:hAnsiTheme="minorHAnsi"/>
          <w:sz w:val="22"/>
          <w:szCs w:val="22"/>
        </w:rPr>
        <w:t>characteristics</w:t>
      </w:r>
      <w:r w:rsidRPr="00C14CAB">
        <w:rPr>
          <w:rFonts w:asciiTheme="minorHAnsi" w:hAnsiTheme="minorHAnsi"/>
          <w:sz w:val="22"/>
          <w:szCs w:val="22"/>
        </w:rPr>
        <w:t xml:space="preserve"> of the waste change, the city reserves the right to alter the pricing structure for the waste or refuse the waste.</w:t>
      </w:r>
    </w:p>
    <w:p w14:paraId="16B69D75" w14:textId="77777777" w:rsidR="008F20DF" w:rsidRDefault="00990191" w:rsidP="008D727E">
      <w:pPr>
        <w:numPr>
          <w:ilvl w:val="0"/>
          <w:numId w:val="8"/>
        </w:numPr>
        <w:jc w:val="both"/>
        <w:rPr>
          <w:rFonts w:asciiTheme="minorHAnsi" w:hAnsiTheme="minorHAnsi"/>
          <w:sz w:val="22"/>
          <w:szCs w:val="22"/>
        </w:rPr>
      </w:pPr>
      <w:r w:rsidRPr="00C14CAB">
        <w:rPr>
          <w:rFonts w:asciiTheme="minorHAnsi" w:hAnsiTheme="minorHAnsi"/>
          <w:sz w:val="22"/>
          <w:szCs w:val="22"/>
        </w:rPr>
        <w:t>Should a lot number be assigned by the city for a specific waste stream, the hauler will provide a bill of lading with that lot number clearly indicated.</w:t>
      </w:r>
    </w:p>
    <w:p w14:paraId="76C346A0" w14:textId="77777777" w:rsidR="009A6A1A" w:rsidRPr="009A6A1A" w:rsidRDefault="009A6A1A" w:rsidP="009A6A1A">
      <w:pPr>
        <w:numPr>
          <w:ilvl w:val="0"/>
          <w:numId w:val="8"/>
        </w:numPr>
        <w:jc w:val="both"/>
        <w:rPr>
          <w:rFonts w:asciiTheme="minorHAnsi" w:hAnsiTheme="minorHAnsi"/>
          <w:sz w:val="22"/>
          <w:szCs w:val="22"/>
        </w:rPr>
      </w:pPr>
      <w:r>
        <w:rPr>
          <w:rFonts w:asciiTheme="minorHAnsi" w:hAnsiTheme="minorHAnsi"/>
          <w:sz w:val="22"/>
          <w:szCs w:val="22"/>
        </w:rPr>
        <w:t xml:space="preserve">ADC, PACM/ACM, Industrial Waste, and Special Waste acceptance forms can be obtained at </w:t>
      </w:r>
      <w:hyperlink r:id="rId9" w:history="1">
        <w:r w:rsidRPr="00655AB5">
          <w:rPr>
            <w:rStyle w:val="Hyperlink"/>
            <w:rFonts w:asciiTheme="minorHAnsi" w:hAnsiTheme="minorHAnsi"/>
            <w:sz w:val="22"/>
            <w:szCs w:val="22"/>
          </w:rPr>
          <w:t>http://www.albanylandfill.com</w:t>
        </w:r>
      </w:hyperlink>
      <w:r>
        <w:rPr>
          <w:rFonts w:asciiTheme="minorHAnsi" w:hAnsiTheme="minorHAnsi"/>
          <w:sz w:val="22"/>
          <w:szCs w:val="22"/>
        </w:rPr>
        <w:t xml:space="preserve"> under the customer menu tab.</w:t>
      </w:r>
    </w:p>
    <w:p w14:paraId="3C796003" w14:textId="77777777" w:rsidR="009A6A1A" w:rsidRPr="00C14CAB" w:rsidRDefault="009A6A1A" w:rsidP="009A6A1A">
      <w:pPr>
        <w:ind w:left="360"/>
        <w:jc w:val="both"/>
        <w:rPr>
          <w:rFonts w:asciiTheme="minorHAnsi" w:hAnsiTheme="minorHAnsi"/>
          <w:sz w:val="22"/>
          <w:szCs w:val="22"/>
        </w:rPr>
      </w:pPr>
    </w:p>
    <w:p w14:paraId="17651E8C" w14:textId="77777777" w:rsidR="00296E75" w:rsidRDefault="00296E75" w:rsidP="00990191">
      <w:pPr>
        <w:jc w:val="both"/>
        <w:rPr>
          <w:rFonts w:asciiTheme="minorHAnsi" w:hAnsiTheme="minorHAnsi"/>
          <w:b/>
          <w:color w:val="000000"/>
          <w:sz w:val="22"/>
          <w:szCs w:val="22"/>
        </w:rPr>
      </w:pPr>
      <w:r w:rsidRPr="00296E75">
        <w:rPr>
          <w:rFonts w:asciiTheme="minorHAnsi" w:hAnsiTheme="minorHAnsi"/>
          <w:b/>
          <w:sz w:val="22"/>
          <w:szCs w:val="22"/>
        </w:rPr>
        <w:t>Tip Fee Policies</w:t>
      </w:r>
      <w:r w:rsidRPr="00296E75">
        <w:rPr>
          <w:rFonts w:asciiTheme="minorHAnsi" w:hAnsiTheme="minorHAnsi"/>
          <w:b/>
          <w:color w:val="000000"/>
          <w:sz w:val="22"/>
          <w:szCs w:val="22"/>
        </w:rPr>
        <w:t>:</w:t>
      </w:r>
    </w:p>
    <w:p w14:paraId="1D5190F7" w14:textId="77777777" w:rsidR="00296E75" w:rsidRDefault="00296E75" w:rsidP="00296E75">
      <w:pPr>
        <w:pStyle w:val="ListParagraph"/>
        <w:ind w:left="0"/>
        <w:jc w:val="both"/>
        <w:rPr>
          <w:rFonts w:asciiTheme="minorHAnsi" w:hAnsiTheme="minorHAnsi"/>
          <w:b/>
          <w:sz w:val="22"/>
          <w:szCs w:val="22"/>
        </w:rPr>
      </w:pPr>
    </w:p>
    <w:p w14:paraId="5D331EBB" w14:textId="0D120091" w:rsidR="009A6A1A" w:rsidRPr="009A6A1A" w:rsidRDefault="00296E75" w:rsidP="009A6A1A">
      <w:pPr>
        <w:numPr>
          <w:ilvl w:val="0"/>
          <w:numId w:val="22"/>
        </w:numPr>
        <w:jc w:val="both"/>
        <w:rPr>
          <w:rFonts w:asciiTheme="minorHAnsi" w:hAnsiTheme="minorHAnsi"/>
          <w:sz w:val="22"/>
          <w:szCs w:val="22"/>
        </w:rPr>
      </w:pPr>
      <w:r w:rsidRPr="009A6A1A">
        <w:rPr>
          <w:rFonts w:asciiTheme="minorHAnsi" w:hAnsiTheme="minorHAnsi"/>
          <w:sz w:val="22"/>
          <w:szCs w:val="22"/>
        </w:rPr>
        <w:t>Tip Fees are subject to change with 5 business day notice.</w:t>
      </w:r>
      <w:r w:rsidR="009A6A1A" w:rsidRPr="009A6A1A">
        <w:rPr>
          <w:rFonts w:asciiTheme="minorHAnsi" w:hAnsiTheme="minorHAnsi"/>
          <w:sz w:val="22"/>
          <w:szCs w:val="22"/>
        </w:rPr>
        <w:t xml:space="preserve"> Tip fee increase/decrease n</w:t>
      </w:r>
      <w:r w:rsidRPr="009A6A1A">
        <w:rPr>
          <w:rFonts w:asciiTheme="minorHAnsi" w:hAnsiTheme="minorHAnsi"/>
          <w:sz w:val="22"/>
          <w:szCs w:val="22"/>
        </w:rPr>
        <w:t>otice</w:t>
      </w:r>
      <w:r w:rsidR="009A6A1A" w:rsidRPr="009A6A1A">
        <w:rPr>
          <w:rFonts w:asciiTheme="minorHAnsi" w:hAnsiTheme="minorHAnsi"/>
          <w:sz w:val="22"/>
          <w:szCs w:val="22"/>
        </w:rPr>
        <w:t>s</w:t>
      </w:r>
      <w:r w:rsidRPr="009A6A1A">
        <w:rPr>
          <w:rFonts w:asciiTheme="minorHAnsi" w:hAnsiTheme="minorHAnsi"/>
          <w:sz w:val="22"/>
          <w:szCs w:val="22"/>
        </w:rPr>
        <w:t xml:space="preserve"> will be </w:t>
      </w:r>
      <w:r w:rsidR="009A6A1A" w:rsidRPr="009A6A1A">
        <w:rPr>
          <w:rFonts w:asciiTheme="minorHAnsi" w:hAnsiTheme="minorHAnsi"/>
          <w:sz w:val="22"/>
          <w:szCs w:val="22"/>
        </w:rPr>
        <w:t xml:space="preserve">provided </w:t>
      </w:r>
      <w:r w:rsidRPr="009A6A1A">
        <w:rPr>
          <w:rFonts w:asciiTheme="minorHAnsi" w:hAnsiTheme="minorHAnsi"/>
          <w:sz w:val="22"/>
          <w:szCs w:val="22"/>
        </w:rPr>
        <w:t xml:space="preserve">by email and will also be posted on </w:t>
      </w:r>
      <w:hyperlink r:id="rId10" w:history="1">
        <w:r w:rsidR="009A6A1A" w:rsidRPr="009A6A1A">
          <w:rPr>
            <w:rStyle w:val="Hyperlink"/>
            <w:rFonts w:asciiTheme="minorHAnsi" w:hAnsiTheme="minorHAnsi"/>
            <w:sz w:val="22"/>
            <w:szCs w:val="22"/>
          </w:rPr>
          <w:t>http://www.albanylandfill.com</w:t>
        </w:r>
      </w:hyperlink>
      <w:r w:rsidRPr="009A6A1A">
        <w:rPr>
          <w:rFonts w:asciiTheme="minorHAnsi" w:hAnsiTheme="minorHAnsi"/>
          <w:sz w:val="22"/>
          <w:szCs w:val="22"/>
        </w:rPr>
        <w:t>.</w:t>
      </w:r>
    </w:p>
    <w:p w14:paraId="0D2EE552" w14:textId="3F0EFF11" w:rsidR="0079165B" w:rsidRDefault="00296E75" w:rsidP="00296E75">
      <w:pPr>
        <w:numPr>
          <w:ilvl w:val="0"/>
          <w:numId w:val="22"/>
        </w:numPr>
        <w:jc w:val="both"/>
      </w:pPr>
      <w:r>
        <w:rPr>
          <w:rFonts w:asciiTheme="minorHAnsi" w:hAnsiTheme="minorHAnsi"/>
          <w:sz w:val="22"/>
          <w:szCs w:val="22"/>
        </w:rPr>
        <w:t>The only approved method to obtain a tip fee quote for a project or waste stream is to obtain a written quote from the City of Albany Landfill or CHA such as email and/or waste profile sheets.</w:t>
      </w:r>
      <w:r w:rsidR="009A6A1A">
        <w:rPr>
          <w:rFonts w:asciiTheme="minorHAnsi" w:hAnsiTheme="minorHAnsi"/>
          <w:sz w:val="22"/>
          <w:szCs w:val="22"/>
        </w:rPr>
        <w:t xml:space="preserve"> To request a quote please email </w:t>
      </w:r>
      <w:hyperlink r:id="rId11" w:history="1">
        <w:r w:rsidR="009A6A1A" w:rsidRPr="00655AB5">
          <w:rPr>
            <w:rStyle w:val="Hyperlink"/>
            <w:rFonts w:asciiTheme="minorHAnsi" w:hAnsiTheme="minorHAnsi"/>
            <w:sz w:val="22"/>
            <w:szCs w:val="22"/>
          </w:rPr>
          <w:t>coalandfill@albanyny.gov</w:t>
        </w:r>
      </w:hyperlink>
    </w:p>
    <w:p w14:paraId="0290F635" w14:textId="123FD302" w:rsidR="008D727E" w:rsidRPr="002839D0" w:rsidRDefault="0079165B" w:rsidP="008D727E">
      <w:pPr>
        <w:jc w:val="both"/>
        <w:rPr>
          <w:rFonts w:asciiTheme="minorHAnsi" w:hAnsiTheme="minorHAnsi"/>
          <w:b/>
          <w:i/>
          <w:sz w:val="24"/>
          <w:szCs w:val="24"/>
        </w:rPr>
      </w:pPr>
      <w:r>
        <w:br w:type="page"/>
      </w:r>
      <w:r w:rsidR="008D727E" w:rsidRPr="002839D0">
        <w:rPr>
          <w:rFonts w:asciiTheme="minorHAnsi" w:hAnsiTheme="minorHAnsi"/>
          <w:b/>
          <w:i/>
          <w:sz w:val="24"/>
          <w:szCs w:val="24"/>
        </w:rPr>
        <w:lastRenderedPageBreak/>
        <w:t>The following policies will apply to both your firm, or agents and subcontractors:</w:t>
      </w:r>
    </w:p>
    <w:p w14:paraId="0E41FD7D" w14:textId="77777777" w:rsidR="008F20DF" w:rsidRPr="00C14CAB" w:rsidRDefault="008F20DF" w:rsidP="0099019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color w:val="FF0000"/>
          <w:sz w:val="22"/>
          <w:szCs w:val="22"/>
        </w:rPr>
      </w:pPr>
    </w:p>
    <w:p w14:paraId="14A65AAA" w14:textId="77777777" w:rsidR="008F20DF" w:rsidRPr="00520429" w:rsidRDefault="00990191" w:rsidP="0099019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b/>
          <w:bCs/>
          <w:color w:val="000000"/>
          <w:sz w:val="22"/>
          <w:szCs w:val="22"/>
        </w:rPr>
      </w:pPr>
      <w:r w:rsidRPr="00520429">
        <w:rPr>
          <w:rFonts w:asciiTheme="minorHAnsi" w:hAnsiTheme="minorHAnsi"/>
          <w:b/>
          <w:bCs/>
          <w:color w:val="000000"/>
          <w:sz w:val="22"/>
          <w:szCs w:val="22"/>
        </w:rPr>
        <w:t xml:space="preserve">Insurance </w:t>
      </w:r>
      <w:r w:rsidR="008D727E" w:rsidRPr="00520429">
        <w:rPr>
          <w:rFonts w:asciiTheme="minorHAnsi" w:hAnsiTheme="minorHAnsi"/>
          <w:b/>
          <w:bCs/>
          <w:color w:val="000000"/>
          <w:sz w:val="22"/>
          <w:szCs w:val="22"/>
        </w:rPr>
        <w:t>Requirements</w:t>
      </w:r>
    </w:p>
    <w:p w14:paraId="4CF0E35B" w14:textId="77777777" w:rsidR="008F20DF" w:rsidRPr="00C14CAB" w:rsidRDefault="008F20DF" w:rsidP="0099019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color w:val="000000"/>
          <w:sz w:val="22"/>
          <w:szCs w:val="22"/>
        </w:rPr>
      </w:pPr>
    </w:p>
    <w:p w14:paraId="504EEB5B" w14:textId="77777777" w:rsidR="008F20DF" w:rsidRPr="00C14CAB" w:rsidRDefault="00990191" w:rsidP="00990191">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Style w:val="InitialStyle"/>
          <w:rFonts w:asciiTheme="minorHAnsi" w:hAnsiTheme="minorHAnsi"/>
          <w:color w:val="000000"/>
          <w:sz w:val="22"/>
          <w:szCs w:val="22"/>
        </w:rPr>
      </w:pPr>
      <w:r w:rsidRPr="00C14CAB">
        <w:rPr>
          <w:rStyle w:val="InitialStyle"/>
          <w:rFonts w:asciiTheme="minorHAnsi" w:hAnsiTheme="minorHAnsi"/>
          <w:color w:val="000000"/>
          <w:sz w:val="22"/>
          <w:szCs w:val="22"/>
        </w:rPr>
        <w:t xml:space="preserve">Applicant shall procure and maintain throughout the term of this permit, without any additional expense to the </w:t>
      </w:r>
      <w:r w:rsidR="008D727E" w:rsidRPr="00C14CAB">
        <w:rPr>
          <w:rStyle w:val="InitialStyle"/>
          <w:rFonts w:asciiTheme="minorHAnsi" w:hAnsiTheme="minorHAnsi"/>
          <w:color w:val="000000"/>
          <w:sz w:val="22"/>
          <w:szCs w:val="22"/>
        </w:rPr>
        <w:t xml:space="preserve">City </w:t>
      </w:r>
      <w:r w:rsidRPr="00C14CAB">
        <w:rPr>
          <w:rStyle w:val="InitialStyle"/>
          <w:rFonts w:asciiTheme="minorHAnsi" w:hAnsiTheme="minorHAnsi"/>
          <w:color w:val="000000"/>
          <w:sz w:val="22"/>
          <w:szCs w:val="22"/>
        </w:rPr>
        <w:t xml:space="preserve">of </w:t>
      </w:r>
      <w:r w:rsidR="008D727E" w:rsidRPr="00C14CAB">
        <w:rPr>
          <w:rStyle w:val="InitialStyle"/>
          <w:rFonts w:asciiTheme="minorHAnsi" w:hAnsiTheme="minorHAnsi"/>
          <w:color w:val="000000"/>
          <w:sz w:val="22"/>
          <w:szCs w:val="22"/>
        </w:rPr>
        <w:t xml:space="preserve">Albany </w:t>
      </w:r>
      <w:r w:rsidRPr="00C14CAB">
        <w:rPr>
          <w:rStyle w:val="InitialStyle"/>
          <w:rFonts w:asciiTheme="minorHAnsi" w:hAnsiTheme="minorHAnsi"/>
          <w:color w:val="000000"/>
          <w:sz w:val="22"/>
          <w:szCs w:val="22"/>
        </w:rPr>
        <w:t xml:space="preserve">the following insurance coverage: </w:t>
      </w:r>
    </w:p>
    <w:p w14:paraId="7EA7DEF7" w14:textId="77777777" w:rsidR="008F20DF" w:rsidRPr="00C14CAB" w:rsidRDefault="008F20DF" w:rsidP="00990191">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Style w:val="InitialStyle"/>
          <w:rFonts w:asciiTheme="minorHAnsi" w:hAnsiTheme="minorHAnsi"/>
          <w:color w:val="000000"/>
          <w:sz w:val="22"/>
          <w:szCs w:val="22"/>
        </w:rPr>
      </w:pPr>
    </w:p>
    <w:p w14:paraId="0921B2EE" w14:textId="3FCAA3DE" w:rsidR="008F20DF" w:rsidRPr="00C14CAB" w:rsidRDefault="00990191" w:rsidP="00990191">
      <w:pPr>
        <w:pStyle w:val="DefaultText"/>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heme="minorHAnsi" w:hAnsiTheme="minorHAnsi"/>
          <w:color w:val="000000"/>
          <w:sz w:val="22"/>
          <w:szCs w:val="22"/>
        </w:rPr>
      </w:pPr>
      <w:r w:rsidRPr="00C14CAB">
        <w:rPr>
          <w:rFonts w:asciiTheme="minorHAnsi" w:hAnsiTheme="minorHAnsi"/>
          <w:color w:val="000000"/>
          <w:sz w:val="22"/>
          <w:szCs w:val="22"/>
        </w:rPr>
        <w:t xml:space="preserve">General liability insurance: a policy or policies of general liability insurance with limits of not less than one million dollars ($1,000,000.00) for each </w:t>
      </w:r>
      <w:r w:rsidR="0079165B" w:rsidRPr="00C14CAB">
        <w:rPr>
          <w:rFonts w:asciiTheme="minorHAnsi" w:hAnsiTheme="minorHAnsi"/>
          <w:color w:val="000000"/>
          <w:sz w:val="22"/>
          <w:szCs w:val="22"/>
        </w:rPr>
        <w:t>occurrence.</w:t>
      </w:r>
    </w:p>
    <w:p w14:paraId="6CD9F80D" w14:textId="77777777" w:rsidR="008F20DF" w:rsidRPr="00C14CAB" w:rsidRDefault="008F20DF" w:rsidP="00990191">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Theme="minorHAnsi" w:hAnsiTheme="minorHAnsi"/>
          <w:color w:val="000000"/>
          <w:sz w:val="22"/>
          <w:szCs w:val="22"/>
        </w:rPr>
      </w:pPr>
    </w:p>
    <w:p w14:paraId="010DEF48" w14:textId="77777777" w:rsidR="008F20DF" w:rsidRPr="00C14CAB" w:rsidRDefault="00990191" w:rsidP="00990191">
      <w:pPr>
        <w:pStyle w:val="DefaultText"/>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heme="minorHAnsi" w:hAnsiTheme="minorHAnsi"/>
          <w:color w:val="000000"/>
          <w:sz w:val="22"/>
          <w:szCs w:val="22"/>
        </w:rPr>
      </w:pPr>
      <w:r w:rsidRPr="00C14CAB">
        <w:rPr>
          <w:rFonts w:asciiTheme="minorHAnsi" w:hAnsiTheme="minorHAnsi"/>
          <w:color w:val="000000"/>
          <w:sz w:val="22"/>
          <w:szCs w:val="22"/>
        </w:rPr>
        <w:t>Automobile liability insurance: a policy or policies of automobile liability insurance with limits of not less than one million dollars ($1,000,000.00) for each accident because of bodily injury, sickness, or disease, including death at any time, resulting there from, sustained by any person caused by accident and with limits of not less than one million dollars ($1,000,000.00) for damage because of injury to or destruction of property, including the loss of use thereof, caused by accident and arising out of the ownership, maintenance, or use of any automobiles.</w:t>
      </w:r>
    </w:p>
    <w:p w14:paraId="0EA147A5" w14:textId="77777777" w:rsidR="008F20DF" w:rsidRPr="00C14CAB" w:rsidRDefault="008F20DF" w:rsidP="00990191">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heme="minorHAnsi" w:hAnsiTheme="minorHAnsi"/>
          <w:color w:val="000000"/>
          <w:sz w:val="22"/>
          <w:szCs w:val="22"/>
        </w:rPr>
      </w:pPr>
    </w:p>
    <w:p w14:paraId="5C46380B" w14:textId="5BFD6286" w:rsidR="008F20DF" w:rsidRPr="00C14CAB" w:rsidRDefault="00990191" w:rsidP="00990191">
      <w:pPr>
        <w:pStyle w:val="DefaultText"/>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heme="minorHAnsi" w:hAnsiTheme="minorHAnsi"/>
          <w:color w:val="000000"/>
          <w:sz w:val="22"/>
          <w:szCs w:val="22"/>
        </w:rPr>
      </w:pPr>
      <w:r w:rsidRPr="00C14CAB">
        <w:rPr>
          <w:rFonts w:asciiTheme="minorHAnsi" w:hAnsiTheme="minorHAnsi"/>
          <w:color w:val="000000"/>
          <w:sz w:val="22"/>
          <w:szCs w:val="22"/>
        </w:rPr>
        <w:t>Workers’ compensation and employer’s liability insurance: a policy or policies of workers’ compensation and employer’s liability insurance providing protection for employees in the event of job-related injuries.</w:t>
      </w:r>
    </w:p>
    <w:p w14:paraId="0CE0DEB2" w14:textId="22B99795" w:rsidR="008F20DF" w:rsidRPr="00C14CAB" w:rsidRDefault="008F20DF" w:rsidP="00990191">
      <w:pPr>
        <w:pStyle w:val="DefaultText"/>
        <w:tabs>
          <w:tab w:val="left" w:pos="1728"/>
          <w:tab w:val="left" w:pos="4176"/>
          <w:tab w:val="left" w:pos="5904"/>
          <w:tab w:val="left" w:pos="7920"/>
          <w:tab w:val="left" w:pos="8640"/>
          <w:tab w:val="left" w:pos="9360"/>
        </w:tabs>
        <w:jc w:val="both"/>
        <w:rPr>
          <w:rStyle w:val="InitialStyle"/>
          <w:rFonts w:asciiTheme="minorHAnsi" w:hAnsiTheme="minorHAnsi"/>
          <w:color w:val="000000"/>
          <w:sz w:val="22"/>
          <w:szCs w:val="22"/>
        </w:rPr>
      </w:pPr>
    </w:p>
    <w:p w14:paraId="29CC029F" w14:textId="5B414C47" w:rsidR="008F20DF" w:rsidRPr="00C14CAB" w:rsidRDefault="00990191" w:rsidP="00990191">
      <w:pPr>
        <w:pStyle w:val="BodyText2"/>
        <w:tabs>
          <w:tab w:val="left" w:pos="-90"/>
          <w:tab w:val="left" w:pos="720"/>
          <w:tab w:val="left" w:pos="1800"/>
          <w:tab w:val="left" w:pos="2520"/>
        </w:tabs>
        <w:jc w:val="both"/>
        <w:rPr>
          <w:rFonts w:asciiTheme="minorHAnsi" w:hAnsiTheme="minorHAnsi"/>
          <w:color w:val="000000"/>
          <w:sz w:val="22"/>
          <w:szCs w:val="22"/>
        </w:rPr>
      </w:pPr>
      <w:r w:rsidRPr="00C14CAB">
        <w:rPr>
          <w:rFonts w:asciiTheme="minorHAnsi" w:hAnsiTheme="minorHAnsi"/>
          <w:color w:val="000000"/>
          <w:sz w:val="22"/>
          <w:szCs w:val="22"/>
        </w:rPr>
        <w:t xml:space="preserve">All insurance must be issued by an insurer licensed to do business in the state of </w:t>
      </w:r>
      <w:r w:rsidR="008D727E" w:rsidRPr="00C14CAB">
        <w:rPr>
          <w:rFonts w:asciiTheme="minorHAnsi" w:hAnsiTheme="minorHAnsi"/>
          <w:color w:val="000000"/>
          <w:sz w:val="22"/>
          <w:szCs w:val="22"/>
        </w:rPr>
        <w:t xml:space="preserve">New York </w:t>
      </w:r>
      <w:r w:rsidRPr="00C14CAB">
        <w:rPr>
          <w:rFonts w:asciiTheme="minorHAnsi" w:hAnsiTheme="minorHAnsi"/>
          <w:color w:val="000000"/>
          <w:sz w:val="22"/>
          <w:szCs w:val="22"/>
        </w:rPr>
        <w:t xml:space="preserve">and must have an </w:t>
      </w:r>
      <w:r w:rsidR="0079165B">
        <w:rPr>
          <w:rFonts w:asciiTheme="minorHAnsi" w:hAnsiTheme="minorHAnsi"/>
          <w:color w:val="000000"/>
          <w:sz w:val="22"/>
          <w:szCs w:val="22"/>
        </w:rPr>
        <w:t>A.M</w:t>
      </w:r>
      <w:r w:rsidRPr="00C14CAB">
        <w:rPr>
          <w:rFonts w:asciiTheme="minorHAnsi" w:hAnsiTheme="minorHAnsi"/>
          <w:color w:val="000000"/>
          <w:sz w:val="22"/>
          <w:szCs w:val="22"/>
        </w:rPr>
        <w:t>. Best rating not less than “</w:t>
      </w:r>
      <w:r w:rsidR="0079165B">
        <w:rPr>
          <w:rFonts w:asciiTheme="minorHAnsi" w:hAnsiTheme="minorHAnsi"/>
          <w:color w:val="000000"/>
          <w:sz w:val="22"/>
          <w:szCs w:val="22"/>
        </w:rPr>
        <w:t>A</w:t>
      </w:r>
      <w:r w:rsidRPr="00C14CAB">
        <w:rPr>
          <w:rFonts w:asciiTheme="minorHAnsi" w:hAnsiTheme="minorHAnsi"/>
          <w:color w:val="000000"/>
          <w:sz w:val="22"/>
          <w:szCs w:val="22"/>
        </w:rPr>
        <w:t xml:space="preserve">”. Each policy of insurance required shall be in form and content satisfactory to the </w:t>
      </w:r>
      <w:r w:rsidR="0079165B">
        <w:rPr>
          <w:rFonts w:asciiTheme="minorHAnsi" w:hAnsiTheme="minorHAnsi"/>
          <w:color w:val="000000"/>
          <w:sz w:val="22"/>
          <w:szCs w:val="22"/>
        </w:rPr>
        <w:t>C</w:t>
      </w:r>
      <w:r w:rsidR="0079165B" w:rsidRPr="00C14CAB">
        <w:rPr>
          <w:rFonts w:asciiTheme="minorHAnsi" w:hAnsiTheme="minorHAnsi"/>
          <w:color w:val="000000"/>
          <w:sz w:val="22"/>
          <w:szCs w:val="22"/>
        </w:rPr>
        <w:t xml:space="preserve">ity </w:t>
      </w:r>
      <w:r w:rsidRPr="00C14CAB">
        <w:rPr>
          <w:rFonts w:asciiTheme="minorHAnsi" w:hAnsiTheme="minorHAnsi"/>
          <w:color w:val="000000"/>
          <w:sz w:val="22"/>
          <w:szCs w:val="22"/>
        </w:rPr>
        <w:t xml:space="preserve">of </w:t>
      </w:r>
      <w:r w:rsidR="008D727E" w:rsidRPr="00C14CAB">
        <w:rPr>
          <w:rFonts w:asciiTheme="minorHAnsi" w:hAnsiTheme="minorHAnsi"/>
          <w:color w:val="000000"/>
          <w:sz w:val="22"/>
          <w:szCs w:val="22"/>
        </w:rPr>
        <w:t xml:space="preserve">Albany </w:t>
      </w:r>
      <w:r w:rsidRPr="00C14CAB">
        <w:rPr>
          <w:rFonts w:asciiTheme="minorHAnsi" w:hAnsiTheme="minorHAnsi"/>
          <w:color w:val="000000"/>
          <w:sz w:val="22"/>
          <w:szCs w:val="22"/>
        </w:rPr>
        <w:t xml:space="preserve">and shall provide that the </w:t>
      </w:r>
      <w:r w:rsidR="008D727E" w:rsidRPr="00C14CAB">
        <w:rPr>
          <w:rFonts w:asciiTheme="minorHAnsi" w:hAnsiTheme="minorHAnsi"/>
          <w:color w:val="000000"/>
          <w:sz w:val="22"/>
          <w:szCs w:val="22"/>
        </w:rPr>
        <w:t xml:space="preserve">City </w:t>
      </w:r>
      <w:r w:rsidRPr="00C14CAB">
        <w:rPr>
          <w:rFonts w:asciiTheme="minorHAnsi" w:hAnsiTheme="minorHAnsi"/>
          <w:color w:val="000000"/>
          <w:sz w:val="22"/>
          <w:szCs w:val="22"/>
        </w:rPr>
        <w:t xml:space="preserve">of </w:t>
      </w:r>
      <w:r w:rsidR="008D727E" w:rsidRPr="00C14CAB">
        <w:rPr>
          <w:rFonts w:asciiTheme="minorHAnsi" w:hAnsiTheme="minorHAnsi"/>
          <w:color w:val="000000"/>
          <w:sz w:val="22"/>
          <w:szCs w:val="22"/>
        </w:rPr>
        <w:t xml:space="preserve">Albany </w:t>
      </w:r>
      <w:r w:rsidRPr="00C14CAB">
        <w:rPr>
          <w:rFonts w:asciiTheme="minorHAnsi" w:hAnsiTheme="minorHAnsi"/>
          <w:color w:val="000000"/>
          <w:sz w:val="22"/>
          <w:szCs w:val="22"/>
        </w:rPr>
        <w:t xml:space="preserve">is named as an additional insured, on a primary and non-contributing basis. Before any permit is issued, applicant must provide the </w:t>
      </w:r>
      <w:r w:rsidR="008D727E" w:rsidRPr="00C14CAB">
        <w:rPr>
          <w:rFonts w:asciiTheme="minorHAnsi" w:hAnsiTheme="minorHAnsi"/>
          <w:color w:val="000000"/>
          <w:sz w:val="22"/>
          <w:szCs w:val="22"/>
        </w:rPr>
        <w:t xml:space="preserve">City </w:t>
      </w:r>
      <w:r w:rsidRPr="00C14CAB">
        <w:rPr>
          <w:rFonts w:asciiTheme="minorHAnsi" w:hAnsiTheme="minorHAnsi"/>
          <w:color w:val="000000"/>
          <w:sz w:val="22"/>
          <w:szCs w:val="22"/>
        </w:rPr>
        <w:t xml:space="preserve">of </w:t>
      </w:r>
      <w:r w:rsidR="008D727E" w:rsidRPr="00C14CAB">
        <w:rPr>
          <w:rFonts w:asciiTheme="minorHAnsi" w:hAnsiTheme="minorHAnsi"/>
          <w:color w:val="000000"/>
          <w:sz w:val="22"/>
          <w:szCs w:val="22"/>
        </w:rPr>
        <w:t xml:space="preserve">Albany </w:t>
      </w:r>
      <w:r w:rsidRPr="00C14CAB">
        <w:rPr>
          <w:rFonts w:asciiTheme="minorHAnsi" w:hAnsiTheme="minorHAnsi"/>
          <w:color w:val="000000"/>
          <w:sz w:val="22"/>
          <w:szCs w:val="22"/>
        </w:rPr>
        <w:t xml:space="preserve">with a certificate or certificates of insurance which show that applicant </w:t>
      </w:r>
      <w:proofErr w:type="gramStart"/>
      <w:r w:rsidRPr="00C14CAB">
        <w:rPr>
          <w:rFonts w:asciiTheme="minorHAnsi" w:hAnsiTheme="minorHAnsi"/>
          <w:color w:val="000000"/>
          <w:sz w:val="22"/>
          <w:szCs w:val="22"/>
        </w:rPr>
        <w:t>is in compliance with</w:t>
      </w:r>
      <w:proofErr w:type="gramEnd"/>
      <w:r w:rsidRPr="00C14CAB">
        <w:rPr>
          <w:rFonts w:asciiTheme="minorHAnsi" w:hAnsiTheme="minorHAnsi"/>
          <w:color w:val="000000"/>
          <w:sz w:val="22"/>
          <w:szCs w:val="22"/>
        </w:rPr>
        <w:t xml:space="preserve"> these requirements.</w:t>
      </w:r>
    </w:p>
    <w:p w14:paraId="128D4AD5" w14:textId="77777777" w:rsidR="008F20DF" w:rsidRPr="00C14CAB" w:rsidRDefault="008F20DF" w:rsidP="00990191">
      <w:pPr>
        <w:pStyle w:val="BodyText2"/>
        <w:tabs>
          <w:tab w:val="left" w:pos="-90"/>
          <w:tab w:val="left" w:pos="720"/>
          <w:tab w:val="left" w:pos="1800"/>
          <w:tab w:val="left" w:pos="2520"/>
        </w:tabs>
        <w:jc w:val="both"/>
        <w:rPr>
          <w:rFonts w:asciiTheme="minorHAnsi" w:hAnsiTheme="minorHAnsi"/>
          <w:color w:val="FF0000"/>
          <w:sz w:val="22"/>
          <w:szCs w:val="22"/>
        </w:rPr>
      </w:pPr>
    </w:p>
    <w:p w14:paraId="517C8247" w14:textId="51CF812D" w:rsidR="008F20DF" w:rsidRPr="00C14CAB" w:rsidRDefault="00990191" w:rsidP="00990191">
      <w:pPr>
        <w:pStyle w:val="DefaultText"/>
        <w:tabs>
          <w:tab w:val="left" w:pos="360"/>
          <w:tab w:val="left" w:pos="1080"/>
          <w:tab w:val="left" w:pos="1440"/>
          <w:tab w:val="left" w:pos="1728"/>
          <w:tab w:val="left" w:pos="4176"/>
          <w:tab w:val="left" w:pos="5904"/>
          <w:tab w:val="left" w:pos="7920"/>
          <w:tab w:val="left" w:pos="8640"/>
          <w:tab w:val="left" w:pos="9360"/>
        </w:tabs>
        <w:jc w:val="both"/>
        <w:rPr>
          <w:rStyle w:val="InitialStyle"/>
          <w:rFonts w:asciiTheme="minorHAnsi" w:hAnsiTheme="minorHAnsi"/>
          <w:color w:val="FF0000"/>
          <w:sz w:val="22"/>
          <w:szCs w:val="22"/>
        </w:rPr>
      </w:pPr>
      <w:r w:rsidRPr="00C14CAB">
        <w:rPr>
          <w:rStyle w:val="InitialStyle"/>
          <w:rFonts w:asciiTheme="minorHAnsi" w:hAnsiTheme="minorHAnsi"/>
          <w:color w:val="000000"/>
          <w:sz w:val="22"/>
          <w:szCs w:val="22"/>
        </w:rPr>
        <w:t xml:space="preserve">If at any time any of said policies shall be or become unsatisfactory to the </w:t>
      </w:r>
      <w:r w:rsidR="008D727E" w:rsidRPr="00C14CAB">
        <w:rPr>
          <w:rStyle w:val="InitialStyle"/>
          <w:rFonts w:asciiTheme="minorHAnsi" w:hAnsiTheme="minorHAnsi"/>
          <w:color w:val="000000"/>
          <w:sz w:val="22"/>
          <w:szCs w:val="22"/>
        </w:rPr>
        <w:t xml:space="preserve">City </w:t>
      </w:r>
      <w:r w:rsidRPr="00C14CAB">
        <w:rPr>
          <w:rStyle w:val="InitialStyle"/>
          <w:rFonts w:asciiTheme="minorHAnsi" w:hAnsiTheme="minorHAnsi"/>
          <w:color w:val="000000"/>
          <w:sz w:val="22"/>
          <w:szCs w:val="22"/>
        </w:rPr>
        <w:t xml:space="preserve">of </w:t>
      </w:r>
      <w:r w:rsidR="008D727E" w:rsidRPr="00C14CAB">
        <w:rPr>
          <w:rStyle w:val="InitialStyle"/>
          <w:rFonts w:asciiTheme="minorHAnsi" w:hAnsiTheme="minorHAnsi"/>
          <w:color w:val="000000"/>
          <w:sz w:val="22"/>
          <w:szCs w:val="22"/>
        </w:rPr>
        <w:t>Albany</w:t>
      </w:r>
      <w:r w:rsidRPr="00C14CAB">
        <w:rPr>
          <w:rStyle w:val="InitialStyle"/>
          <w:rFonts w:asciiTheme="minorHAnsi" w:hAnsiTheme="minorHAnsi"/>
          <w:color w:val="000000"/>
          <w:sz w:val="22"/>
          <w:szCs w:val="22"/>
        </w:rPr>
        <w:t xml:space="preserve">, applicant shall promptly obtain a new policy and submit proof of insurance of the same to the city for approval. Upon failure </w:t>
      </w:r>
      <w:r w:rsidR="0079165B">
        <w:rPr>
          <w:rStyle w:val="InitialStyle"/>
          <w:rFonts w:asciiTheme="minorHAnsi" w:hAnsiTheme="minorHAnsi"/>
          <w:color w:val="000000"/>
          <w:sz w:val="22"/>
          <w:szCs w:val="22"/>
        </w:rPr>
        <w:t xml:space="preserve">by </w:t>
      </w:r>
      <w:r w:rsidRPr="00C14CAB">
        <w:rPr>
          <w:rStyle w:val="InitialStyle"/>
          <w:rFonts w:asciiTheme="minorHAnsi" w:hAnsiTheme="minorHAnsi"/>
          <w:color w:val="000000"/>
          <w:sz w:val="22"/>
          <w:szCs w:val="22"/>
        </w:rPr>
        <w:t>applicant to furnish, deliver and maintain such insurance as above provided, the permit may, at the election of the city, be forthwith declared suspended, discontinued, or terminated. Failure of applicant to procure and maintain any required insurance shall not relieve applicant from any liability under the permit, nor shall the insurance requirements be constructed to conflict with the obligations of applicant concerning indemnification.</w:t>
      </w:r>
    </w:p>
    <w:p w14:paraId="309EC0C6" w14:textId="77777777" w:rsidR="008F20DF" w:rsidRPr="00C14CAB" w:rsidRDefault="008F20DF" w:rsidP="00990191">
      <w:pPr>
        <w:pStyle w:val="DefaultText"/>
        <w:tabs>
          <w:tab w:val="left" w:pos="360"/>
          <w:tab w:val="left" w:pos="1080"/>
          <w:tab w:val="left" w:pos="1440"/>
          <w:tab w:val="left" w:pos="1728"/>
          <w:tab w:val="left" w:pos="4176"/>
          <w:tab w:val="left" w:pos="5904"/>
          <w:tab w:val="left" w:pos="7920"/>
          <w:tab w:val="left" w:pos="8640"/>
          <w:tab w:val="left" w:pos="9360"/>
        </w:tabs>
        <w:jc w:val="both"/>
        <w:rPr>
          <w:rStyle w:val="InitialStyle"/>
          <w:rFonts w:asciiTheme="minorHAnsi" w:hAnsiTheme="minorHAnsi"/>
          <w:color w:val="FF0000"/>
          <w:sz w:val="22"/>
          <w:szCs w:val="22"/>
        </w:rPr>
      </w:pPr>
    </w:p>
    <w:p w14:paraId="555643BF" w14:textId="77777777" w:rsidR="008F20DF" w:rsidRPr="00520429" w:rsidRDefault="00990191" w:rsidP="0099019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b/>
          <w:bCs/>
          <w:color w:val="000000"/>
          <w:sz w:val="22"/>
          <w:szCs w:val="22"/>
        </w:rPr>
      </w:pPr>
      <w:r w:rsidRPr="00520429">
        <w:rPr>
          <w:rFonts w:asciiTheme="minorHAnsi" w:hAnsiTheme="minorHAnsi"/>
          <w:b/>
          <w:bCs/>
          <w:color w:val="000000"/>
          <w:sz w:val="22"/>
          <w:szCs w:val="22"/>
        </w:rPr>
        <w:t>Indemnification</w:t>
      </w:r>
    </w:p>
    <w:p w14:paraId="6971CBBA" w14:textId="77777777" w:rsidR="008F20DF" w:rsidRPr="00C14CAB" w:rsidRDefault="008F20DF" w:rsidP="00990191">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color w:val="000000"/>
          <w:sz w:val="22"/>
          <w:szCs w:val="22"/>
        </w:rPr>
      </w:pPr>
    </w:p>
    <w:p w14:paraId="4DA19A80" w14:textId="3ABDA4B0" w:rsidR="0079165B" w:rsidRDefault="00990191" w:rsidP="00990191">
      <w:pPr>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8"/>
        <w:jc w:val="both"/>
        <w:rPr>
          <w:rFonts w:asciiTheme="minorHAnsi" w:hAnsiTheme="minorHAnsi"/>
          <w:color w:val="000000"/>
          <w:sz w:val="22"/>
          <w:szCs w:val="22"/>
        </w:rPr>
      </w:pPr>
      <w:r w:rsidRPr="00C14CAB">
        <w:rPr>
          <w:rFonts w:asciiTheme="minorHAnsi" w:hAnsiTheme="minorHAnsi"/>
          <w:color w:val="000000"/>
          <w:sz w:val="22"/>
          <w:szCs w:val="22"/>
        </w:rPr>
        <w:t xml:space="preserve">Applicant agrees to defend, indemnify, and hold harmless the </w:t>
      </w:r>
      <w:r w:rsidR="008D727E" w:rsidRPr="00C14CAB">
        <w:rPr>
          <w:rFonts w:asciiTheme="minorHAnsi" w:hAnsiTheme="minorHAnsi"/>
          <w:color w:val="000000"/>
          <w:sz w:val="22"/>
          <w:szCs w:val="22"/>
        </w:rPr>
        <w:t xml:space="preserve">City </w:t>
      </w:r>
      <w:r w:rsidRPr="00C14CAB">
        <w:rPr>
          <w:rFonts w:asciiTheme="minorHAnsi" w:hAnsiTheme="minorHAnsi"/>
          <w:color w:val="000000"/>
          <w:sz w:val="22"/>
          <w:szCs w:val="22"/>
        </w:rPr>
        <w:t xml:space="preserve">of </w:t>
      </w:r>
      <w:r w:rsidR="008D727E" w:rsidRPr="00C14CAB">
        <w:rPr>
          <w:rFonts w:asciiTheme="minorHAnsi" w:hAnsiTheme="minorHAnsi"/>
          <w:color w:val="000000"/>
          <w:sz w:val="22"/>
          <w:szCs w:val="22"/>
        </w:rPr>
        <w:t xml:space="preserve">Albany </w:t>
      </w:r>
      <w:r w:rsidRPr="00C14CAB">
        <w:rPr>
          <w:rFonts w:asciiTheme="minorHAnsi" w:hAnsiTheme="minorHAnsi"/>
          <w:color w:val="000000"/>
          <w:sz w:val="22"/>
          <w:szCs w:val="22"/>
        </w:rPr>
        <w:t>and its officers, employees and agents, from and against all claims, actions, causes of action, injuries, damages, losses, liabilities, and expenses (including, without limitation, reasonable attorney's fees and court costs) arising out of, or in consequence of, any negligent or intentional act or omission of applicant or its officers, employees, agents, or subcontractors to the extent of its or their responsibility for such claims, actions, causes of action, injuries, damages, losses, liabilities and expenses.</w:t>
      </w:r>
    </w:p>
    <w:p w14:paraId="61FED091" w14:textId="77777777" w:rsidR="008F20DF" w:rsidRPr="00C14CAB" w:rsidRDefault="008D727E" w:rsidP="00FA0882">
      <w:pPr>
        <w:rPr>
          <w:rFonts w:asciiTheme="minorHAnsi" w:hAnsiTheme="minorHAnsi"/>
          <w:b/>
          <w:sz w:val="22"/>
          <w:szCs w:val="22"/>
          <w:u w:val="single"/>
        </w:rPr>
      </w:pPr>
      <w:r>
        <w:rPr>
          <w:rFonts w:asciiTheme="minorHAnsi" w:hAnsiTheme="minorHAnsi"/>
          <w:b/>
          <w:i/>
          <w:sz w:val="24"/>
          <w:szCs w:val="24"/>
        </w:rPr>
        <w:lastRenderedPageBreak/>
        <w:t xml:space="preserve">Truck Tracking </w:t>
      </w:r>
      <w:r w:rsidR="00585281">
        <w:rPr>
          <w:rFonts w:asciiTheme="minorHAnsi" w:hAnsiTheme="minorHAnsi"/>
          <w:b/>
          <w:i/>
          <w:sz w:val="24"/>
          <w:szCs w:val="24"/>
        </w:rPr>
        <w:t>Form</w:t>
      </w:r>
    </w:p>
    <w:p w14:paraId="079429EA" w14:textId="77777777" w:rsidR="008F20DF" w:rsidRPr="00C14CAB" w:rsidRDefault="008F20DF" w:rsidP="00990191">
      <w:pPr>
        <w:jc w:val="both"/>
        <w:rPr>
          <w:rFonts w:asciiTheme="minorHAnsi" w:hAnsiTheme="minorHAnsi"/>
          <w:sz w:val="22"/>
          <w:szCs w:val="22"/>
        </w:rPr>
      </w:pPr>
    </w:p>
    <w:p w14:paraId="5A18A450" w14:textId="209B6AA0"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 xml:space="preserve">Please provide the following information for </w:t>
      </w:r>
      <w:r w:rsidR="00585281" w:rsidRPr="00C14CAB">
        <w:rPr>
          <w:rFonts w:asciiTheme="minorHAnsi" w:hAnsiTheme="minorHAnsi"/>
          <w:sz w:val="22"/>
          <w:szCs w:val="22"/>
        </w:rPr>
        <w:t>all</w:t>
      </w:r>
      <w:r w:rsidRPr="00C14CAB">
        <w:rPr>
          <w:rFonts w:asciiTheme="minorHAnsi" w:hAnsiTheme="minorHAnsi"/>
          <w:sz w:val="22"/>
          <w:szCs w:val="22"/>
        </w:rPr>
        <w:t xml:space="preserve"> the vehicles that your firm is permitting. Please reproduce this form as necessary.</w:t>
      </w:r>
    </w:p>
    <w:p w14:paraId="7E6474A4" w14:textId="77777777" w:rsidR="008F20DF" w:rsidRPr="00C14CAB" w:rsidRDefault="008F20DF" w:rsidP="00990191">
      <w:pPr>
        <w:jc w:val="both"/>
        <w:rPr>
          <w:rFonts w:asciiTheme="minorHAnsi" w:hAnsiTheme="minorHAnsi"/>
          <w:sz w:val="22"/>
          <w:szCs w:val="22"/>
        </w:rPr>
      </w:pPr>
    </w:p>
    <w:p w14:paraId="6EDBA0C6" w14:textId="77777777" w:rsidR="008F20DF" w:rsidRPr="00C14CAB" w:rsidRDefault="00990191" w:rsidP="00585281">
      <w:pPr>
        <w:tabs>
          <w:tab w:val="left" w:pos="3600"/>
        </w:tabs>
        <w:jc w:val="both"/>
        <w:rPr>
          <w:rFonts w:asciiTheme="minorHAnsi" w:hAnsiTheme="minorHAnsi"/>
          <w:sz w:val="22"/>
          <w:szCs w:val="22"/>
        </w:rPr>
      </w:pPr>
      <w:r w:rsidRPr="00C14CAB">
        <w:rPr>
          <w:rFonts w:asciiTheme="minorHAnsi" w:hAnsiTheme="minorHAnsi"/>
          <w:sz w:val="22"/>
          <w:szCs w:val="22"/>
        </w:rPr>
        <w:t xml:space="preserve">Landfill </w:t>
      </w:r>
      <w:r w:rsidR="00585281" w:rsidRPr="00C14CAB">
        <w:rPr>
          <w:rFonts w:asciiTheme="minorHAnsi" w:hAnsiTheme="minorHAnsi"/>
          <w:sz w:val="22"/>
          <w:szCs w:val="22"/>
        </w:rPr>
        <w:t>ID Number: _</w:t>
      </w:r>
      <w:r w:rsidRPr="00C14CAB">
        <w:rPr>
          <w:rFonts w:asciiTheme="minorHAnsi" w:hAnsiTheme="minorHAnsi"/>
          <w:sz w:val="22"/>
          <w:szCs w:val="22"/>
        </w:rPr>
        <w:t>_____________</w:t>
      </w:r>
      <w:r w:rsidR="00585281">
        <w:rPr>
          <w:rFonts w:asciiTheme="minorHAnsi" w:hAnsiTheme="minorHAnsi"/>
          <w:sz w:val="22"/>
          <w:szCs w:val="22"/>
        </w:rPr>
        <w:t>__</w:t>
      </w:r>
    </w:p>
    <w:p w14:paraId="7AB3CD07" w14:textId="77777777" w:rsidR="008F20DF" w:rsidRPr="00C14CAB" w:rsidRDefault="008F20DF" w:rsidP="00990191">
      <w:pPr>
        <w:jc w:val="both"/>
        <w:rPr>
          <w:rFonts w:asciiTheme="minorHAnsi" w:hAnsiTheme="minorHAnsi"/>
          <w:sz w:val="22"/>
          <w:szCs w:val="22"/>
        </w:rPr>
      </w:pPr>
    </w:p>
    <w:p w14:paraId="5ECD848B" w14:textId="77777777" w:rsidR="008F20DF" w:rsidRPr="00C14CAB" w:rsidRDefault="00990191" w:rsidP="00990191">
      <w:pPr>
        <w:jc w:val="both"/>
        <w:rPr>
          <w:rFonts w:asciiTheme="minorHAnsi" w:hAnsiTheme="minorHAnsi"/>
          <w:sz w:val="22"/>
          <w:szCs w:val="22"/>
        </w:rPr>
      </w:pPr>
      <w:r w:rsidRPr="00C14CAB">
        <w:rPr>
          <w:rFonts w:asciiTheme="minorHAnsi" w:hAnsiTheme="minorHAnsi"/>
          <w:sz w:val="22"/>
          <w:szCs w:val="22"/>
        </w:rPr>
        <w:t xml:space="preserve">Plate </w:t>
      </w:r>
      <w:r w:rsidR="00585281" w:rsidRPr="00C14CAB">
        <w:rPr>
          <w:rFonts w:asciiTheme="minorHAnsi" w:hAnsiTheme="minorHAnsi"/>
          <w:sz w:val="22"/>
          <w:szCs w:val="22"/>
        </w:rPr>
        <w:t>Number: _</w:t>
      </w:r>
      <w:r w:rsidRPr="00C14CAB">
        <w:rPr>
          <w:rFonts w:asciiTheme="minorHAnsi" w:hAnsiTheme="minorHAnsi"/>
          <w:sz w:val="22"/>
          <w:szCs w:val="22"/>
        </w:rPr>
        <w:t>___________________</w:t>
      </w:r>
    </w:p>
    <w:p w14:paraId="0D62C435" w14:textId="77777777" w:rsidR="008F20DF" w:rsidRPr="00C14CAB" w:rsidRDefault="008F20DF" w:rsidP="00990191">
      <w:pPr>
        <w:jc w:val="both"/>
        <w:rPr>
          <w:rFonts w:asciiTheme="minorHAnsi" w:hAnsiTheme="minorHAnsi"/>
          <w:sz w:val="22"/>
          <w:szCs w:val="22"/>
        </w:rPr>
      </w:pPr>
    </w:p>
    <w:p w14:paraId="210DD476" w14:textId="77777777" w:rsidR="008F20DF" w:rsidRPr="00C14CAB" w:rsidRDefault="0099019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 xml:space="preserve">Vin </w:t>
      </w:r>
      <w:r w:rsidR="00585281" w:rsidRPr="00C14CAB">
        <w:rPr>
          <w:rFonts w:asciiTheme="minorHAnsi" w:hAnsiTheme="minorHAnsi"/>
          <w:sz w:val="22"/>
          <w:szCs w:val="22"/>
        </w:rPr>
        <w:t>Number: _</w:t>
      </w:r>
      <w:r w:rsidR="00585281">
        <w:rPr>
          <w:rFonts w:asciiTheme="minorHAnsi" w:hAnsiTheme="minorHAnsi"/>
          <w:sz w:val="22"/>
          <w:szCs w:val="22"/>
        </w:rPr>
        <w:t>____________________</w:t>
      </w:r>
    </w:p>
    <w:p w14:paraId="2A9C76FB" w14:textId="77777777" w:rsidR="008F20DF" w:rsidRPr="00C14CAB" w:rsidRDefault="008F20DF" w:rsidP="00990191">
      <w:pPr>
        <w:pBdr>
          <w:bottom w:val="single" w:sz="12" w:space="1" w:color="auto"/>
        </w:pBdr>
        <w:jc w:val="both"/>
        <w:rPr>
          <w:rFonts w:asciiTheme="minorHAnsi" w:hAnsiTheme="minorHAnsi"/>
          <w:sz w:val="22"/>
          <w:szCs w:val="22"/>
        </w:rPr>
      </w:pPr>
    </w:p>
    <w:p w14:paraId="4F8D32EE" w14:textId="77777777" w:rsidR="008F20DF" w:rsidRPr="00C14CAB" w:rsidRDefault="008F20DF" w:rsidP="00990191">
      <w:pPr>
        <w:jc w:val="both"/>
        <w:rPr>
          <w:rFonts w:asciiTheme="minorHAnsi" w:hAnsiTheme="minorHAnsi"/>
          <w:sz w:val="22"/>
          <w:szCs w:val="22"/>
        </w:rPr>
      </w:pPr>
    </w:p>
    <w:p w14:paraId="76E7B3B1" w14:textId="77777777" w:rsidR="00585281" w:rsidRPr="00C14CAB" w:rsidRDefault="00585281" w:rsidP="00585281">
      <w:pPr>
        <w:tabs>
          <w:tab w:val="left" w:pos="3600"/>
        </w:tabs>
        <w:jc w:val="both"/>
        <w:rPr>
          <w:rFonts w:asciiTheme="minorHAnsi" w:hAnsiTheme="minorHAnsi"/>
          <w:sz w:val="22"/>
          <w:szCs w:val="22"/>
        </w:rPr>
      </w:pPr>
      <w:r w:rsidRPr="00C14CAB">
        <w:rPr>
          <w:rFonts w:asciiTheme="minorHAnsi" w:hAnsiTheme="minorHAnsi"/>
          <w:sz w:val="22"/>
          <w:szCs w:val="22"/>
        </w:rPr>
        <w:t>Landfill ID Number: ______________</w:t>
      </w:r>
      <w:r>
        <w:rPr>
          <w:rFonts w:asciiTheme="minorHAnsi" w:hAnsiTheme="minorHAnsi"/>
          <w:sz w:val="22"/>
          <w:szCs w:val="22"/>
        </w:rPr>
        <w:t>__</w:t>
      </w:r>
    </w:p>
    <w:p w14:paraId="31E58856" w14:textId="77777777" w:rsidR="00585281" w:rsidRPr="00C14CAB" w:rsidRDefault="00585281" w:rsidP="00585281">
      <w:pPr>
        <w:jc w:val="both"/>
        <w:rPr>
          <w:rFonts w:asciiTheme="minorHAnsi" w:hAnsiTheme="minorHAnsi"/>
          <w:sz w:val="22"/>
          <w:szCs w:val="22"/>
        </w:rPr>
      </w:pPr>
    </w:p>
    <w:p w14:paraId="4DAC089C" w14:textId="77777777" w:rsidR="00585281" w:rsidRPr="00C14CAB" w:rsidRDefault="00585281" w:rsidP="00585281">
      <w:pPr>
        <w:jc w:val="both"/>
        <w:rPr>
          <w:rFonts w:asciiTheme="minorHAnsi" w:hAnsiTheme="minorHAnsi"/>
          <w:sz w:val="22"/>
          <w:szCs w:val="22"/>
        </w:rPr>
      </w:pPr>
      <w:r w:rsidRPr="00C14CAB">
        <w:rPr>
          <w:rFonts w:asciiTheme="minorHAnsi" w:hAnsiTheme="minorHAnsi"/>
          <w:sz w:val="22"/>
          <w:szCs w:val="22"/>
        </w:rPr>
        <w:t>Plate Number: ____________________</w:t>
      </w:r>
    </w:p>
    <w:p w14:paraId="5BD31971" w14:textId="77777777" w:rsidR="00585281" w:rsidRPr="00C14CAB" w:rsidRDefault="00585281" w:rsidP="00585281">
      <w:pPr>
        <w:jc w:val="both"/>
        <w:rPr>
          <w:rFonts w:asciiTheme="minorHAnsi" w:hAnsiTheme="minorHAnsi"/>
          <w:sz w:val="22"/>
          <w:szCs w:val="22"/>
        </w:rPr>
      </w:pPr>
    </w:p>
    <w:p w14:paraId="4C83FCE9" w14:textId="77777777" w:rsidR="00585281" w:rsidRPr="00C14CAB" w:rsidRDefault="0058528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Vin Number: _</w:t>
      </w:r>
      <w:r>
        <w:rPr>
          <w:rFonts w:asciiTheme="minorHAnsi" w:hAnsiTheme="minorHAnsi"/>
          <w:sz w:val="22"/>
          <w:szCs w:val="22"/>
        </w:rPr>
        <w:t>____________________</w:t>
      </w:r>
    </w:p>
    <w:p w14:paraId="7E8A4FF5" w14:textId="77777777" w:rsidR="008F20DF" w:rsidRPr="00C14CAB" w:rsidRDefault="008F20DF" w:rsidP="00990191">
      <w:pPr>
        <w:pBdr>
          <w:bottom w:val="single" w:sz="12" w:space="1" w:color="auto"/>
        </w:pBdr>
        <w:jc w:val="both"/>
        <w:rPr>
          <w:rFonts w:asciiTheme="minorHAnsi" w:hAnsiTheme="minorHAnsi"/>
          <w:sz w:val="22"/>
          <w:szCs w:val="22"/>
        </w:rPr>
      </w:pPr>
    </w:p>
    <w:p w14:paraId="1B2A57A0" w14:textId="77777777" w:rsidR="008F20DF" w:rsidRPr="00C14CAB" w:rsidRDefault="008F20DF" w:rsidP="00990191">
      <w:pPr>
        <w:jc w:val="both"/>
        <w:rPr>
          <w:rFonts w:asciiTheme="minorHAnsi" w:hAnsiTheme="minorHAnsi"/>
          <w:sz w:val="22"/>
          <w:szCs w:val="22"/>
        </w:rPr>
      </w:pPr>
    </w:p>
    <w:p w14:paraId="42706513" w14:textId="77777777" w:rsidR="00585281" w:rsidRPr="00C14CAB" w:rsidRDefault="00585281" w:rsidP="00585281">
      <w:pPr>
        <w:tabs>
          <w:tab w:val="left" w:pos="3600"/>
        </w:tabs>
        <w:jc w:val="both"/>
        <w:rPr>
          <w:rFonts w:asciiTheme="minorHAnsi" w:hAnsiTheme="minorHAnsi"/>
          <w:sz w:val="22"/>
          <w:szCs w:val="22"/>
        </w:rPr>
      </w:pPr>
      <w:r w:rsidRPr="00C14CAB">
        <w:rPr>
          <w:rFonts w:asciiTheme="minorHAnsi" w:hAnsiTheme="minorHAnsi"/>
          <w:sz w:val="22"/>
          <w:szCs w:val="22"/>
        </w:rPr>
        <w:t>Landfill ID Number: ______________</w:t>
      </w:r>
      <w:r>
        <w:rPr>
          <w:rFonts w:asciiTheme="minorHAnsi" w:hAnsiTheme="minorHAnsi"/>
          <w:sz w:val="22"/>
          <w:szCs w:val="22"/>
        </w:rPr>
        <w:t>__</w:t>
      </w:r>
    </w:p>
    <w:p w14:paraId="6CE25C79" w14:textId="77777777" w:rsidR="00585281" w:rsidRPr="00C14CAB" w:rsidRDefault="00585281" w:rsidP="00585281">
      <w:pPr>
        <w:jc w:val="both"/>
        <w:rPr>
          <w:rFonts w:asciiTheme="minorHAnsi" w:hAnsiTheme="minorHAnsi"/>
          <w:sz w:val="22"/>
          <w:szCs w:val="22"/>
        </w:rPr>
      </w:pPr>
    </w:p>
    <w:p w14:paraId="43026E3D" w14:textId="77777777" w:rsidR="00585281" w:rsidRPr="00C14CAB" w:rsidRDefault="00585281" w:rsidP="00585281">
      <w:pPr>
        <w:jc w:val="both"/>
        <w:rPr>
          <w:rFonts w:asciiTheme="minorHAnsi" w:hAnsiTheme="minorHAnsi"/>
          <w:sz w:val="22"/>
          <w:szCs w:val="22"/>
        </w:rPr>
      </w:pPr>
      <w:r w:rsidRPr="00C14CAB">
        <w:rPr>
          <w:rFonts w:asciiTheme="minorHAnsi" w:hAnsiTheme="minorHAnsi"/>
          <w:sz w:val="22"/>
          <w:szCs w:val="22"/>
        </w:rPr>
        <w:t>Plate Number: ____________________</w:t>
      </w:r>
    </w:p>
    <w:p w14:paraId="4F4C03BC" w14:textId="77777777" w:rsidR="00585281" w:rsidRPr="00C14CAB" w:rsidRDefault="00585281" w:rsidP="00585281">
      <w:pPr>
        <w:jc w:val="both"/>
        <w:rPr>
          <w:rFonts w:asciiTheme="minorHAnsi" w:hAnsiTheme="minorHAnsi"/>
          <w:sz w:val="22"/>
          <w:szCs w:val="22"/>
        </w:rPr>
      </w:pPr>
    </w:p>
    <w:p w14:paraId="32381A84" w14:textId="77777777" w:rsidR="00585281" w:rsidRPr="00C14CAB" w:rsidRDefault="0058528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Vin Number: _</w:t>
      </w:r>
      <w:r>
        <w:rPr>
          <w:rFonts w:asciiTheme="minorHAnsi" w:hAnsiTheme="minorHAnsi"/>
          <w:sz w:val="22"/>
          <w:szCs w:val="22"/>
        </w:rPr>
        <w:t>____________________</w:t>
      </w:r>
    </w:p>
    <w:p w14:paraId="2D5DFDEA" w14:textId="77777777" w:rsidR="008F20DF" w:rsidRPr="00C14CAB" w:rsidRDefault="008F20DF" w:rsidP="00990191">
      <w:pPr>
        <w:pBdr>
          <w:bottom w:val="single" w:sz="12" w:space="1" w:color="auto"/>
        </w:pBdr>
        <w:jc w:val="both"/>
        <w:rPr>
          <w:rFonts w:asciiTheme="minorHAnsi" w:hAnsiTheme="minorHAnsi"/>
          <w:sz w:val="22"/>
          <w:szCs w:val="22"/>
        </w:rPr>
      </w:pPr>
    </w:p>
    <w:p w14:paraId="09E2CA2F" w14:textId="77777777" w:rsidR="008F20DF" w:rsidRPr="00C14CAB" w:rsidRDefault="008F20DF" w:rsidP="00990191">
      <w:pPr>
        <w:jc w:val="both"/>
        <w:rPr>
          <w:rFonts w:asciiTheme="minorHAnsi" w:hAnsiTheme="minorHAnsi"/>
          <w:sz w:val="22"/>
          <w:szCs w:val="22"/>
        </w:rPr>
      </w:pPr>
    </w:p>
    <w:p w14:paraId="5C732E2F" w14:textId="77777777" w:rsidR="00585281" w:rsidRPr="00C14CAB" w:rsidRDefault="00585281" w:rsidP="00585281">
      <w:pPr>
        <w:tabs>
          <w:tab w:val="left" w:pos="3600"/>
        </w:tabs>
        <w:jc w:val="both"/>
        <w:rPr>
          <w:rFonts w:asciiTheme="minorHAnsi" w:hAnsiTheme="minorHAnsi"/>
          <w:sz w:val="22"/>
          <w:szCs w:val="22"/>
        </w:rPr>
      </w:pPr>
      <w:r w:rsidRPr="00C14CAB">
        <w:rPr>
          <w:rFonts w:asciiTheme="minorHAnsi" w:hAnsiTheme="minorHAnsi"/>
          <w:sz w:val="22"/>
          <w:szCs w:val="22"/>
        </w:rPr>
        <w:t>Landfill ID Number: ______________</w:t>
      </w:r>
      <w:r>
        <w:rPr>
          <w:rFonts w:asciiTheme="minorHAnsi" w:hAnsiTheme="minorHAnsi"/>
          <w:sz w:val="22"/>
          <w:szCs w:val="22"/>
        </w:rPr>
        <w:t>__</w:t>
      </w:r>
    </w:p>
    <w:p w14:paraId="49BFBB5B" w14:textId="77777777" w:rsidR="00585281" w:rsidRPr="00C14CAB" w:rsidRDefault="00585281" w:rsidP="00585281">
      <w:pPr>
        <w:jc w:val="both"/>
        <w:rPr>
          <w:rFonts w:asciiTheme="minorHAnsi" w:hAnsiTheme="minorHAnsi"/>
          <w:sz w:val="22"/>
          <w:szCs w:val="22"/>
        </w:rPr>
      </w:pPr>
    </w:p>
    <w:p w14:paraId="5B837CAE" w14:textId="77777777" w:rsidR="00585281" w:rsidRPr="00C14CAB" w:rsidRDefault="00585281" w:rsidP="00585281">
      <w:pPr>
        <w:jc w:val="both"/>
        <w:rPr>
          <w:rFonts w:asciiTheme="minorHAnsi" w:hAnsiTheme="minorHAnsi"/>
          <w:sz w:val="22"/>
          <w:szCs w:val="22"/>
        </w:rPr>
      </w:pPr>
      <w:r w:rsidRPr="00C14CAB">
        <w:rPr>
          <w:rFonts w:asciiTheme="minorHAnsi" w:hAnsiTheme="minorHAnsi"/>
          <w:sz w:val="22"/>
          <w:szCs w:val="22"/>
        </w:rPr>
        <w:t>Plate Number: ____________________</w:t>
      </w:r>
    </w:p>
    <w:p w14:paraId="5E530B42" w14:textId="77777777" w:rsidR="00585281" w:rsidRPr="00C14CAB" w:rsidRDefault="00585281" w:rsidP="00585281">
      <w:pPr>
        <w:jc w:val="both"/>
        <w:rPr>
          <w:rFonts w:asciiTheme="minorHAnsi" w:hAnsiTheme="minorHAnsi"/>
          <w:sz w:val="22"/>
          <w:szCs w:val="22"/>
        </w:rPr>
      </w:pPr>
    </w:p>
    <w:p w14:paraId="32E3B9F8" w14:textId="77777777" w:rsidR="00585281" w:rsidRPr="00C14CAB" w:rsidRDefault="0058528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Vin Number: _</w:t>
      </w:r>
      <w:r>
        <w:rPr>
          <w:rFonts w:asciiTheme="minorHAnsi" w:hAnsiTheme="minorHAnsi"/>
          <w:sz w:val="22"/>
          <w:szCs w:val="22"/>
        </w:rPr>
        <w:t>____________________</w:t>
      </w:r>
    </w:p>
    <w:p w14:paraId="65623483" w14:textId="77777777" w:rsidR="008F20DF" w:rsidRPr="00C14CAB" w:rsidRDefault="008F20DF" w:rsidP="00990191">
      <w:pPr>
        <w:pBdr>
          <w:bottom w:val="single" w:sz="12" w:space="1" w:color="auto"/>
        </w:pBdr>
        <w:jc w:val="both"/>
        <w:rPr>
          <w:rFonts w:asciiTheme="minorHAnsi" w:hAnsiTheme="minorHAnsi"/>
          <w:sz w:val="22"/>
          <w:szCs w:val="22"/>
        </w:rPr>
      </w:pPr>
    </w:p>
    <w:p w14:paraId="03856221" w14:textId="77777777" w:rsidR="008F20DF" w:rsidRPr="00C14CAB" w:rsidRDefault="008F20DF" w:rsidP="00990191">
      <w:pPr>
        <w:jc w:val="both"/>
        <w:rPr>
          <w:rFonts w:asciiTheme="minorHAnsi" w:hAnsiTheme="minorHAnsi"/>
          <w:sz w:val="22"/>
          <w:szCs w:val="22"/>
        </w:rPr>
      </w:pPr>
    </w:p>
    <w:p w14:paraId="2F124BFA" w14:textId="77777777" w:rsidR="00585281" w:rsidRPr="00C14CAB" w:rsidRDefault="00585281" w:rsidP="00585281">
      <w:pPr>
        <w:tabs>
          <w:tab w:val="left" w:pos="3600"/>
        </w:tabs>
        <w:jc w:val="both"/>
        <w:rPr>
          <w:rFonts w:asciiTheme="minorHAnsi" w:hAnsiTheme="minorHAnsi"/>
          <w:sz w:val="22"/>
          <w:szCs w:val="22"/>
        </w:rPr>
      </w:pPr>
      <w:r w:rsidRPr="00C14CAB">
        <w:rPr>
          <w:rFonts w:asciiTheme="minorHAnsi" w:hAnsiTheme="minorHAnsi"/>
          <w:sz w:val="22"/>
          <w:szCs w:val="22"/>
        </w:rPr>
        <w:t>Landfill ID Number: ______________</w:t>
      </w:r>
      <w:r>
        <w:rPr>
          <w:rFonts w:asciiTheme="minorHAnsi" w:hAnsiTheme="minorHAnsi"/>
          <w:sz w:val="22"/>
          <w:szCs w:val="22"/>
        </w:rPr>
        <w:t>__</w:t>
      </w:r>
    </w:p>
    <w:p w14:paraId="6BF9944D" w14:textId="77777777" w:rsidR="00585281" w:rsidRPr="00C14CAB" w:rsidRDefault="00585281" w:rsidP="00585281">
      <w:pPr>
        <w:jc w:val="both"/>
        <w:rPr>
          <w:rFonts w:asciiTheme="minorHAnsi" w:hAnsiTheme="minorHAnsi"/>
          <w:sz w:val="22"/>
          <w:szCs w:val="22"/>
        </w:rPr>
      </w:pPr>
    </w:p>
    <w:p w14:paraId="60BB500C" w14:textId="77777777" w:rsidR="00585281" w:rsidRPr="00C14CAB" w:rsidRDefault="00585281" w:rsidP="00585281">
      <w:pPr>
        <w:jc w:val="both"/>
        <w:rPr>
          <w:rFonts w:asciiTheme="minorHAnsi" w:hAnsiTheme="minorHAnsi"/>
          <w:sz w:val="22"/>
          <w:szCs w:val="22"/>
        </w:rPr>
      </w:pPr>
      <w:r w:rsidRPr="00C14CAB">
        <w:rPr>
          <w:rFonts w:asciiTheme="minorHAnsi" w:hAnsiTheme="minorHAnsi"/>
          <w:sz w:val="22"/>
          <w:szCs w:val="22"/>
        </w:rPr>
        <w:t>Plate Number: ____________________</w:t>
      </w:r>
    </w:p>
    <w:p w14:paraId="0CFAC2CA" w14:textId="77777777" w:rsidR="00585281" w:rsidRPr="00C14CAB" w:rsidRDefault="00585281" w:rsidP="00585281">
      <w:pPr>
        <w:jc w:val="both"/>
        <w:rPr>
          <w:rFonts w:asciiTheme="minorHAnsi" w:hAnsiTheme="minorHAnsi"/>
          <w:sz w:val="22"/>
          <w:szCs w:val="22"/>
        </w:rPr>
      </w:pPr>
    </w:p>
    <w:p w14:paraId="0B0F7E7A" w14:textId="77777777" w:rsidR="00585281" w:rsidRPr="00C14CAB" w:rsidRDefault="0058528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Vin Number: _</w:t>
      </w:r>
      <w:r>
        <w:rPr>
          <w:rFonts w:asciiTheme="minorHAnsi" w:hAnsiTheme="minorHAnsi"/>
          <w:sz w:val="22"/>
          <w:szCs w:val="22"/>
        </w:rPr>
        <w:t>____________________</w:t>
      </w:r>
    </w:p>
    <w:p w14:paraId="6C73BF8C" w14:textId="77777777" w:rsidR="008F20DF" w:rsidRPr="00C14CAB" w:rsidRDefault="008F20DF" w:rsidP="00990191">
      <w:pPr>
        <w:pBdr>
          <w:bottom w:val="single" w:sz="12" w:space="1" w:color="auto"/>
        </w:pBdr>
        <w:jc w:val="both"/>
        <w:rPr>
          <w:rFonts w:asciiTheme="minorHAnsi" w:hAnsiTheme="minorHAnsi"/>
          <w:sz w:val="22"/>
          <w:szCs w:val="22"/>
        </w:rPr>
      </w:pPr>
    </w:p>
    <w:p w14:paraId="2F8844AA" w14:textId="77777777" w:rsidR="008F20DF" w:rsidRPr="00C14CAB" w:rsidRDefault="008F20DF" w:rsidP="00990191">
      <w:pPr>
        <w:jc w:val="both"/>
        <w:rPr>
          <w:rFonts w:asciiTheme="minorHAnsi" w:hAnsiTheme="minorHAnsi"/>
          <w:sz w:val="22"/>
          <w:szCs w:val="22"/>
        </w:rPr>
      </w:pPr>
    </w:p>
    <w:p w14:paraId="19BEE954" w14:textId="77777777" w:rsidR="00585281" w:rsidRPr="00C14CAB" w:rsidRDefault="00585281" w:rsidP="00585281">
      <w:pPr>
        <w:tabs>
          <w:tab w:val="left" w:pos="3600"/>
        </w:tabs>
        <w:jc w:val="both"/>
        <w:rPr>
          <w:rFonts w:asciiTheme="minorHAnsi" w:hAnsiTheme="minorHAnsi"/>
          <w:sz w:val="22"/>
          <w:szCs w:val="22"/>
        </w:rPr>
      </w:pPr>
      <w:r w:rsidRPr="00C14CAB">
        <w:rPr>
          <w:rFonts w:asciiTheme="minorHAnsi" w:hAnsiTheme="minorHAnsi"/>
          <w:sz w:val="22"/>
          <w:szCs w:val="22"/>
        </w:rPr>
        <w:t>Landfill ID Number: ______________</w:t>
      </w:r>
      <w:r>
        <w:rPr>
          <w:rFonts w:asciiTheme="minorHAnsi" w:hAnsiTheme="minorHAnsi"/>
          <w:sz w:val="22"/>
          <w:szCs w:val="22"/>
        </w:rPr>
        <w:t>__</w:t>
      </w:r>
    </w:p>
    <w:p w14:paraId="4C09FE80" w14:textId="77777777" w:rsidR="00585281" w:rsidRPr="00C14CAB" w:rsidRDefault="00585281" w:rsidP="00585281">
      <w:pPr>
        <w:jc w:val="both"/>
        <w:rPr>
          <w:rFonts w:asciiTheme="minorHAnsi" w:hAnsiTheme="minorHAnsi"/>
          <w:sz w:val="22"/>
          <w:szCs w:val="22"/>
        </w:rPr>
      </w:pPr>
    </w:p>
    <w:p w14:paraId="36755D2D" w14:textId="77777777" w:rsidR="00585281" w:rsidRPr="00C14CAB" w:rsidRDefault="00585281" w:rsidP="00585281">
      <w:pPr>
        <w:jc w:val="both"/>
        <w:rPr>
          <w:rFonts w:asciiTheme="minorHAnsi" w:hAnsiTheme="minorHAnsi"/>
          <w:sz w:val="22"/>
          <w:szCs w:val="22"/>
        </w:rPr>
      </w:pPr>
      <w:r w:rsidRPr="00C14CAB">
        <w:rPr>
          <w:rFonts w:asciiTheme="minorHAnsi" w:hAnsiTheme="minorHAnsi"/>
          <w:sz w:val="22"/>
          <w:szCs w:val="22"/>
        </w:rPr>
        <w:t>Plate Number: ____________________</w:t>
      </w:r>
    </w:p>
    <w:p w14:paraId="4F8457AC" w14:textId="77777777" w:rsidR="00585281" w:rsidRPr="00C14CAB" w:rsidRDefault="00585281" w:rsidP="00585281">
      <w:pPr>
        <w:jc w:val="both"/>
        <w:rPr>
          <w:rFonts w:asciiTheme="minorHAnsi" w:hAnsiTheme="minorHAnsi"/>
          <w:sz w:val="22"/>
          <w:szCs w:val="22"/>
        </w:rPr>
      </w:pPr>
    </w:p>
    <w:p w14:paraId="23243089" w14:textId="1525B9F0" w:rsidR="0079165B" w:rsidRDefault="00585281" w:rsidP="00585281">
      <w:pPr>
        <w:tabs>
          <w:tab w:val="left" w:pos="3510"/>
          <w:tab w:val="left" w:pos="3600"/>
        </w:tabs>
        <w:jc w:val="both"/>
        <w:rPr>
          <w:rFonts w:asciiTheme="minorHAnsi" w:hAnsiTheme="minorHAnsi"/>
          <w:sz w:val="22"/>
          <w:szCs w:val="22"/>
        </w:rPr>
      </w:pPr>
      <w:r w:rsidRPr="00C14CAB">
        <w:rPr>
          <w:rFonts w:asciiTheme="minorHAnsi" w:hAnsiTheme="minorHAnsi"/>
          <w:sz w:val="22"/>
          <w:szCs w:val="22"/>
        </w:rPr>
        <w:t>Vin Number: _</w:t>
      </w:r>
      <w:r>
        <w:rPr>
          <w:rFonts w:asciiTheme="minorHAnsi" w:hAnsiTheme="minorHAnsi"/>
          <w:sz w:val="22"/>
          <w:szCs w:val="22"/>
        </w:rPr>
        <w:t>____________________</w:t>
      </w:r>
    </w:p>
    <w:p w14:paraId="635AF624" w14:textId="77777777" w:rsidR="0079165B" w:rsidRDefault="0079165B">
      <w:pPr>
        <w:rPr>
          <w:rFonts w:asciiTheme="minorHAnsi" w:hAnsiTheme="minorHAnsi"/>
          <w:sz w:val="22"/>
          <w:szCs w:val="22"/>
        </w:rPr>
      </w:pPr>
      <w:r>
        <w:rPr>
          <w:rFonts w:asciiTheme="minorHAnsi" w:hAnsiTheme="minorHAnsi"/>
          <w:sz w:val="22"/>
          <w:szCs w:val="22"/>
        </w:rPr>
        <w:br w:type="page"/>
      </w:r>
    </w:p>
    <w:p w14:paraId="42B71F06" w14:textId="77777777" w:rsidR="00585281" w:rsidRPr="00585281" w:rsidRDefault="00585281" w:rsidP="00990191">
      <w:pPr>
        <w:pStyle w:val="Heading5"/>
        <w:jc w:val="both"/>
        <w:rPr>
          <w:rFonts w:asciiTheme="minorHAnsi" w:hAnsiTheme="minorHAnsi"/>
          <w:i/>
          <w:sz w:val="24"/>
          <w:szCs w:val="24"/>
        </w:rPr>
      </w:pPr>
      <w:r w:rsidRPr="00585281">
        <w:rPr>
          <w:rFonts w:asciiTheme="minorHAnsi" w:hAnsiTheme="minorHAnsi"/>
          <w:i/>
          <w:sz w:val="24"/>
          <w:szCs w:val="24"/>
        </w:rPr>
        <w:lastRenderedPageBreak/>
        <w:t>Financial Information – Credit Applications Only</w:t>
      </w:r>
    </w:p>
    <w:p w14:paraId="062DFD54" w14:textId="77777777" w:rsidR="00585281" w:rsidRDefault="00585281" w:rsidP="00990191">
      <w:pPr>
        <w:pStyle w:val="Heading5"/>
        <w:jc w:val="both"/>
        <w:rPr>
          <w:rFonts w:asciiTheme="minorHAnsi" w:hAnsiTheme="minorHAnsi"/>
          <w:b w:val="0"/>
          <w:i/>
          <w:sz w:val="24"/>
          <w:szCs w:val="24"/>
        </w:rPr>
      </w:pPr>
    </w:p>
    <w:p w14:paraId="2D5C3252" w14:textId="77777777" w:rsidR="008F20DF" w:rsidRPr="00C14CAB" w:rsidRDefault="00990191" w:rsidP="00990191">
      <w:pPr>
        <w:jc w:val="both"/>
        <w:rPr>
          <w:rFonts w:asciiTheme="minorHAnsi" w:hAnsiTheme="minorHAnsi"/>
          <w:b/>
          <w:sz w:val="22"/>
          <w:szCs w:val="22"/>
          <w:u w:val="single"/>
        </w:rPr>
      </w:pPr>
      <w:r w:rsidRPr="00C14CAB">
        <w:rPr>
          <w:rFonts w:asciiTheme="minorHAnsi" w:hAnsiTheme="minorHAnsi"/>
          <w:b/>
          <w:sz w:val="22"/>
          <w:szCs w:val="22"/>
          <w:u w:val="single"/>
        </w:rPr>
        <w:t xml:space="preserve">Section </w:t>
      </w:r>
      <w:r w:rsidR="00585281" w:rsidRPr="00C14CAB">
        <w:rPr>
          <w:rFonts w:asciiTheme="minorHAnsi" w:hAnsiTheme="minorHAnsi"/>
          <w:b/>
          <w:sz w:val="22"/>
          <w:szCs w:val="22"/>
          <w:u w:val="single"/>
        </w:rPr>
        <w:t xml:space="preserve">I </w:t>
      </w:r>
      <w:r w:rsidRPr="00C14CAB">
        <w:rPr>
          <w:rFonts w:asciiTheme="minorHAnsi" w:hAnsiTheme="minorHAnsi"/>
          <w:b/>
          <w:sz w:val="22"/>
          <w:szCs w:val="22"/>
          <w:u w:val="single"/>
        </w:rPr>
        <w:t xml:space="preserve">– </w:t>
      </w:r>
      <w:r w:rsidR="00585281" w:rsidRPr="00C14CAB">
        <w:rPr>
          <w:rFonts w:asciiTheme="minorHAnsi" w:hAnsiTheme="minorHAnsi"/>
          <w:b/>
          <w:sz w:val="22"/>
          <w:szCs w:val="22"/>
          <w:u w:val="single"/>
        </w:rPr>
        <w:t>General</w:t>
      </w:r>
    </w:p>
    <w:p w14:paraId="45032D1C" w14:textId="77777777" w:rsidR="008F20DF" w:rsidRPr="00C14CAB" w:rsidRDefault="008F20DF" w:rsidP="00990191">
      <w:pPr>
        <w:jc w:val="both"/>
        <w:rPr>
          <w:rFonts w:asciiTheme="minorHAnsi" w:hAnsiTheme="minorHAnsi"/>
          <w:sz w:val="22"/>
          <w:szCs w:val="22"/>
        </w:rPr>
      </w:pPr>
    </w:p>
    <w:p w14:paraId="25E6634A" w14:textId="77777777" w:rsidR="008F20DF" w:rsidRPr="00C14CAB" w:rsidRDefault="00990191" w:rsidP="00585281">
      <w:pPr>
        <w:rPr>
          <w:rFonts w:asciiTheme="minorHAnsi" w:hAnsiTheme="minorHAnsi"/>
          <w:sz w:val="22"/>
          <w:szCs w:val="22"/>
        </w:rPr>
      </w:pPr>
      <w:r w:rsidRPr="00C14CAB">
        <w:rPr>
          <w:rFonts w:asciiTheme="minorHAnsi" w:hAnsiTheme="minorHAnsi"/>
          <w:sz w:val="22"/>
          <w:szCs w:val="22"/>
        </w:rPr>
        <w:tab/>
      </w:r>
      <w:r w:rsidR="00585281">
        <w:rPr>
          <w:rFonts w:asciiTheme="minorHAnsi" w:hAnsiTheme="minorHAnsi"/>
          <w:sz w:val="22"/>
          <w:szCs w:val="22"/>
        </w:rPr>
        <w:t>Name of Bank: ____________________ Address</w:t>
      </w:r>
      <w:r w:rsidR="00585281" w:rsidRPr="00C14CAB">
        <w:rPr>
          <w:rFonts w:asciiTheme="minorHAnsi" w:hAnsiTheme="minorHAnsi"/>
          <w:sz w:val="22"/>
          <w:szCs w:val="22"/>
        </w:rPr>
        <w:t>: _</w:t>
      </w:r>
      <w:r w:rsidRPr="00C14CAB">
        <w:rPr>
          <w:rFonts w:asciiTheme="minorHAnsi" w:hAnsiTheme="minorHAnsi"/>
          <w:sz w:val="22"/>
          <w:szCs w:val="22"/>
        </w:rPr>
        <w:t>_________________________</w:t>
      </w:r>
      <w:r w:rsidR="00585281">
        <w:rPr>
          <w:rFonts w:asciiTheme="minorHAnsi" w:hAnsiTheme="minorHAnsi"/>
          <w:sz w:val="22"/>
          <w:szCs w:val="22"/>
        </w:rPr>
        <w:t>_____</w:t>
      </w:r>
    </w:p>
    <w:p w14:paraId="127BD8BD" w14:textId="77777777" w:rsidR="008F20DF" w:rsidRPr="00C14CAB" w:rsidRDefault="008F20DF" w:rsidP="00990191">
      <w:pPr>
        <w:jc w:val="both"/>
        <w:rPr>
          <w:rFonts w:asciiTheme="minorHAnsi" w:hAnsiTheme="minorHAnsi"/>
          <w:sz w:val="22"/>
          <w:szCs w:val="22"/>
        </w:rPr>
      </w:pPr>
    </w:p>
    <w:p w14:paraId="34368FBF" w14:textId="77777777" w:rsidR="008F20DF" w:rsidRDefault="00990191" w:rsidP="00990191">
      <w:pPr>
        <w:jc w:val="both"/>
        <w:rPr>
          <w:rFonts w:asciiTheme="minorHAnsi" w:hAnsiTheme="minorHAnsi"/>
          <w:sz w:val="22"/>
          <w:szCs w:val="22"/>
        </w:rPr>
      </w:pPr>
      <w:r w:rsidRPr="00C14CAB">
        <w:rPr>
          <w:rFonts w:asciiTheme="minorHAnsi" w:hAnsiTheme="minorHAnsi"/>
          <w:sz w:val="22"/>
          <w:szCs w:val="22"/>
        </w:rPr>
        <w:tab/>
      </w:r>
      <w:r w:rsidR="00585281" w:rsidRPr="00C14CAB">
        <w:rPr>
          <w:rFonts w:asciiTheme="minorHAnsi" w:hAnsiTheme="minorHAnsi"/>
          <w:sz w:val="22"/>
          <w:szCs w:val="22"/>
        </w:rPr>
        <w:t xml:space="preserve">Account </w:t>
      </w:r>
      <w:r w:rsidRPr="00C14CAB">
        <w:rPr>
          <w:rFonts w:asciiTheme="minorHAnsi" w:hAnsiTheme="minorHAnsi"/>
          <w:sz w:val="22"/>
          <w:szCs w:val="22"/>
        </w:rPr>
        <w:t>#</w:t>
      </w:r>
      <w:r w:rsidR="00585281">
        <w:rPr>
          <w:rFonts w:asciiTheme="minorHAnsi" w:hAnsiTheme="minorHAnsi"/>
          <w:sz w:val="22"/>
          <w:szCs w:val="22"/>
        </w:rPr>
        <w:t>: _______________________</w:t>
      </w:r>
    </w:p>
    <w:p w14:paraId="2C3557FF" w14:textId="77777777" w:rsidR="00585281" w:rsidRPr="00C14CAB" w:rsidRDefault="00585281" w:rsidP="00990191">
      <w:pPr>
        <w:jc w:val="both"/>
        <w:rPr>
          <w:rFonts w:asciiTheme="minorHAnsi" w:hAnsiTheme="minorHAnsi"/>
          <w:sz w:val="22"/>
          <w:szCs w:val="22"/>
        </w:rPr>
      </w:pPr>
    </w:p>
    <w:p w14:paraId="157DA1AA" w14:textId="77777777" w:rsidR="008F20DF" w:rsidRPr="00C14CAB" w:rsidRDefault="00990191" w:rsidP="00990191">
      <w:pPr>
        <w:jc w:val="both"/>
        <w:rPr>
          <w:rFonts w:asciiTheme="minorHAnsi" w:hAnsiTheme="minorHAnsi"/>
          <w:b/>
          <w:sz w:val="22"/>
          <w:szCs w:val="22"/>
          <w:u w:val="single"/>
        </w:rPr>
      </w:pPr>
      <w:r w:rsidRPr="00C14CAB">
        <w:rPr>
          <w:rFonts w:asciiTheme="minorHAnsi" w:hAnsiTheme="minorHAnsi"/>
          <w:b/>
          <w:sz w:val="22"/>
          <w:szCs w:val="22"/>
          <w:u w:val="single"/>
        </w:rPr>
        <w:t xml:space="preserve">Section </w:t>
      </w:r>
      <w:r w:rsidR="00585281" w:rsidRPr="00C14CAB">
        <w:rPr>
          <w:rFonts w:asciiTheme="minorHAnsi" w:hAnsiTheme="minorHAnsi"/>
          <w:b/>
          <w:sz w:val="22"/>
          <w:szCs w:val="22"/>
          <w:u w:val="single"/>
        </w:rPr>
        <w:t xml:space="preserve">II </w:t>
      </w:r>
      <w:r w:rsidRPr="00C14CAB">
        <w:rPr>
          <w:rFonts w:asciiTheme="minorHAnsi" w:hAnsiTheme="minorHAnsi"/>
          <w:b/>
          <w:sz w:val="22"/>
          <w:szCs w:val="22"/>
          <w:u w:val="single"/>
        </w:rPr>
        <w:t xml:space="preserve">– </w:t>
      </w:r>
      <w:r w:rsidR="00585281" w:rsidRPr="00C14CAB">
        <w:rPr>
          <w:rFonts w:asciiTheme="minorHAnsi" w:hAnsiTheme="minorHAnsi"/>
          <w:b/>
          <w:sz w:val="22"/>
          <w:szCs w:val="22"/>
          <w:u w:val="single"/>
        </w:rPr>
        <w:t>Balance Sheet</w:t>
      </w:r>
    </w:p>
    <w:p w14:paraId="0FAFA9F0" w14:textId="77777777" w:rsidR="008F20DF" w:rsidRPr="00C14CAB" w:rsidRDefault="008F20DF" w:rsidP="00990191">
      <w:pPr>
        <w:jc w:val="both"/>
        <w:rPr>
          <w:rFonts w:asciiTheme="minorHAnsi" w:hAnsiTheme="minorHAnsi"/>
          <w:sz w:val="22"/>
          <w:szCs w:val="22"/>
        </w:rPr>
      </w:pPr>
    </w:p>
    <w:p w14:paraId="611711FC"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Assets:</w:t>
      </w:r>
      <w:r w:rsidRPr="00C14CAB">
        <w:rPr>
          <w:rFonts w:asciiTheme="minorHAnsi" w:hAnsiTheme="minorHAnsi"/>
          <w:sz w:val="22"/>
          <w:szCs w:val="22"/>
        </w:rPr>
        <w:tab/>
      </w:r>
      <w:r w:rsidRPr="00C14CAB">
        <w:rPr>
          <w:rFonts w:asciiTheme="minorHAnsi" w:hAnsiTheme="minorHAnsi"/>
          <w:sz w:val="22"/>
          <w:szCs w:val="22"/>
        </w:rPr>
        <w:tab/>
      </w:r>
      <w:r w:rsidRPr="00C14CAB">
        <w:rPr>
          <w:rFonts w:asciiTheme="minorHAnsi" w:hAnsiTheme="minorHAnsi"/>
          <w:sz w:val="22"/>
          <w:szCs w:val="22"/>
        </w:rPr>
        <w:tab/>
      </w:r>
      <w:r w:rsidRPr="00C14CAB">
        <w:rPr>
          <w:rFonts w:asciiTheme="minorHAnsi" w:hAnsiTheme="minorHAnsi"/>
          <w:sz w:val="22"/>
          <w:szCs w:val="22"/>
        </w:rPr>
        <w:tab/>
      </w:r>
      <w:r w:rsidRPr="00C14CAB">
        <w:rPr>
          <w:rFonts w:asciiTheme="minorHAnsi" w:hAnsiTheme="minorHAnsi"/>
          <w:sz w:val="22"/>
          <w:szCs w:val="22"/>
        </w:rPr>
        <w:tab/>
      </w:r>
      <w:r w:rsidR="00585281">
        <w:rPr>
          <w:rFonts w:asciiTheme="minorHAnsi" w:hAnsiTheme="minorHAnsi"/>
          <w:sz w:val="22"/>
          <w:szCs w:val="22"/>
        </w:rPr>
        <w:tab/>
      </w:r>
      <w:r w:rsidR="00585281" w:rsidRPr="00C14CAB">
        <w:rPr>
          <w:rFonts w:asciiTheme="minorHAnsi" w:hAnsiTheme="minorHAnsi"/>
          <w:sz w:val="22"/>
          <w:szCs w:val="22"/>
        </w:rPr>
        <w:t>Liabilities</w:t>
      </w:r>
      <w:r w:rsidRPr="00C14CAB">
        <w:rPr>
          <w:rFonts w:asciiTheme="minorHAnsi" w:hAnsiTheme="minorHAnsi"/>
          <w:sz w:val="22"/>
          <w:szCs w:val="22"/>
        </w:rPr>
        <w:t>:</w:t>
      </w:r>
    </w:p>
    <w:p w14:paraId="4D19DA6C" w14:textId="77777777" w:rsidR="008F20DF" w:rsidRPr="00C14CAB" w:rsidRDefault="00585281" w:rsidP="00585281">
      <w:pPr>
        <w:ind w:firstLine="720"/>
        <w:jc w:val="both"/>
        <w:rPr>
          <w:rFonts w:asciiTheme="minorHAnsi" w:hAnsiTheme="minorHAnsi"/>
          <w:sz w:val="22"/>
          <w:szCs w:val="22"/>
        </w:rPr>
      </w:pPr>
      <w:r w:rsidRPr="00C14CAB">
        <w:rPr>
          <w:rFonts w:asciiTheme="minorHAnsi" w:hAnsiTheme="minorHAnsi"/>
          <w:sz w:val="22"/>
          <w:szCs w:val="22"/>
        </w:rPr>
        <w:t>Cash: _</w:t>
      </w:r>
      <w:r w:rsidR="00990191" w:rsidRPr="00C14CAB">
        <w:rPr>
          <w:rFonts w:asciiTheme="minorHAnsi" w:hAnsiTheme="minorHAnsi"/>
          <w:sz w:val="22"/>
          <w:szCs w:val="22"/>
        </w:rPr>
        <w:t>__________________</w:t>
      </w:r>
      <w:r>
        <w:rPr>
          <w:rFonts w:asciiTheme="minorHAnsi" w:hAnsiTheme="minorHAnsi"/>
          <w:sz w:val="22"/>
          <w:szCs w:val="22"/>
        </w:rPr>
        <w:t>_____</w:t>
      </w:r>
      <w:r>
        <w:rPr>
          <w:rFonts w:asciiTheme="minorHAnsi" w:hAnsiTheme="minorHAnsi"/>
          <w:sz w:val="22"/>
          <w:szCs w:val="22"/>
        </w:rPr>
        <w:tab/>
      </w:r>
      <w:r>
        <w:rPr>
          <w:rFonts w:asciiTheme="minorHAnsi" w:hAnsiTheme="minorHAnsi"/>
          <w:sz w:val="22"/>
          <w:szCs w:val="22"/>
        </w:rPr>
        <w:tab/>
      </w:r>
      <w:r w:rsidRPr="00C14CAB">
        <w:rPr>
          <w:rFonts w:asciiTheme="minorHAnsi" w:hAnsiTheme="minorHAnsi"/>
          <w:sz w:val="22"/>
          <w:szCs w:val="22"/>
        </w:rPr>
        <w:t>Accounts Payable: _</w:t>
      </w:r>
      <w:r w:rsidR="00990191" w:rsidRPr="00C14CAB">
        <w:rPr>
          <w:rFonts w:asciiTheme="minorHAnsi" w:hAnsiTheme="minorHAnsi"/>
          <w:sz w:val="22"/>
          <w:szCs w:val="22"/>
        </w:rPr>
        <w:t>_______</w:t>
      </w:r>
      <w:r>
        <w:rPr>
          <w:rFonts w:asciiTheme="minorHAnsi" w:hAnsiTheme="minorHAnsi"/>
          <w:sz w:val="22"/>
          <w:szCs w:val="22"/>
        </w:rPr>
        <w:t>_________</w:t>
      </w:r>
    </w:p>
    <w:p w14:paraId="73DD2DF5"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ab/>
      </w:r>
      <w:r w:rsidR="00585281" w:rsidRPr="00C14CAB">
        <w:rPr>
          <w:rFonts w:asciiTheme="minorHAnsi" w:hAnsiTheme="minorHAnsi"/>
          <w:sz w:val="22"/>
          <w:szCs w:val="22"/>
        </w:rPr>
        <w:t>Investments: _</w:t>
      </w:r>
      <w:r w:rsidRPr="00C14CAB">
        <w:rPr>
          <w:rFonts w:asciiTheme="minorHAnsi" w:hAnsiTheme="minorHAnsi"/>
          <w:sz w:val="22"/>
          <w:szCs w:val="22"/>
        </w:rPr>
        <w:t>_________________</w:t>
      </w:r>
      <w:r w:rsidRPr="00C14CAB">
        <w:rPr>
          <w:rFonts w:asciiTheme="minorHAnsi" w:hAnsiTheme="minorHAnsi"/>
          <w:sz w:val="22"/>
          <w:szCs w:val="22"/>
        </w:rPr>
        <w:tab/>
        <w:t xml:space="preserve">     </w:t>
      </w:r>
      <w:r w:rsidRPr="00C14CAB">
        <w:rPr>
          <w:rFonts w:asciiTheme="minorHAnsi" w:hAnsiTheme="minorHAnsi"/>
          <w:sz w:val="22"/>
          <w:szCs w:val="22"/>
        </w:rPr>
        <w:tab/>
      </w:r>
      <w:r w:rsidR="00585281" w:rsidRPr="00C14CAB">
        <w:rPr>
          <w:rFonts w:asciiTheme="minorHAnsi" w:hAnsiTheme="minorHAnsi"/>
          <w:sz w:val="22"/>
          <w:szCs w:val="22"/>
        </w:rPr>
        <w:t>Accrued Liabilities: _</w:t>
      </w:r>
      <w:r w:rsidRPr="00C14CAB">
        <w:rPr>
          <w:rFonts w:asciiTheme="minorHAnsi" w:hAnsiTheme="minorHAnsi"/>
          <w:sz w:val="22"/>
          <w:szCs w:val="22"/>
        </w:rPr>
        <w:t>_______</w:t>
      </w:r>
      <w:r w:rsidR="00585281">
        <w:rPr>
          <w:rFonts w:asciiTheme="minorHAnsi" w:hAnsiTheme="minorHAnsi"/>
          <w:sz w:val="22"/>
          <w:szCs w:val="22"/>
        </w:rPr>
        <w:t>_________</w:t>
      </w:r>
    </w:p>
    <w:p w14:paraId="07391036"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ab/>
      </w:r>
      <w:r w:rsidR="00585281" w:rsidRPr="00C14CAB">
        <w:rPr>
          <w:rFonts w:asciiTheme="minorHAnsi" w:hAnsiTheme="minorHAnsi"/>
          <w:sz w:val="22"/>
          <w:szCs w:val="22"/>
        </w:rPr>
        <w:t>Accounts Receivable: _</w:t>
      </w:r>
      <w:r w:rsidRPr="00C14CAB">
        <w:rPr>
          <w:rFonts w:asciiTheme="minorHAnsi" w:hAnsiTheme="minorHAnsi"/>
          <w:sz w:val="22"/>
          <w:szCs w:val="22"/>
        </w:rPr>
        <w:t>________</w:t>
      </w:r>
      <w:r w:rsidR="00585281">
        <w:rPr>
          <w:rFonts w:asciiTheme="minorHAnsi" w:hAnsiTheme="minorHAnsi"/>
          <w:sz w:val="22"/>
          <w:szCs w:val="22"/>
        </w:rPr>
        <w:t>__</w:t>
      </w:r>
      <w:r w:rsidRPr="00C14CAB">
        <w:rPr>
          <w:rFonts w:asciiTheme="minorHAnsi" w:hAnsiTheme="minorHAnsi"/>
          <w:sz w:val="22"/>
          <w:szCs w:val="22"/>
        </w:rPr>
        <w:tab/>
        <w:t xml:space="preserve">     </w:t>
      </w:r>
      <w:r w:rsidRPr="00C14CAB">
        <w:rPr>
          <w:rFonts w:asciiTheme="minorHAnsi" w:hAnsiTheme="minorHAnsi"/>
          <w:sz w:val="22"/>
          <w:szCs w:val="22"/>
        </w:rPr>
        <w:tab/>
      </w:r>
      <w:r w:rsidR="00585281">
        <w:rPr>
          <w:rFonts w:asciiTheme="minorHAnsi" w:hAnsiTheme="minorHAnsi"/>
          <w:sz w:val="22"/>
          <w:szCs w:val="22"/>
        </w:rPr>
        <w:tab/>
        <w:t>Total: _____________________</w:t>
      </w:r>
      <w:r w:rsidR="00585281">
        <w:rPr>
          <w:rFonts w:asciiTheme="minorHAnsi" w:hAnsiTheme="minorHAnsi"/>
          <w:sz w:val="22"/>
          <w:szCs w:val="22"/>
        </w:rPr>
        <w:tab/>
      </w:r>
      <w:r w:rsidR="00585281">
        <w:rPr>
          <w:rFonts w:asciiTheme="minorHAnsi" w:hAnsiTheme="minorHAnsi"/>
          <w:sz w:val="22"/>
          <w:szCs w:val="22"/>
        </w:rPr>
        <w:tab/>
      </w:r>
      <w:r w:rsidR="00585281" w:rsidRPr="00C14CAB">
        <w:rPr>
          <w:rFonts w:asciiTheme="minorHAnsi" w:hAnsiTheme="minorHAnsi"/>
          <w:sz w:val="22"/>
          <w:szCs w:val="22"/>
        </w:rPr>
        <w:t>Inventory: _</w:t>
      </w:r>
      <w:r w:rsidRPr="00C14CAB">
        <w:rPr>
          <w:rFonts w:asciiTheme="minorHAnsi" w:hAnsiTheme="minorHAnsi"/>
          <w:sz w:val="22"/>
          <w:szCs w:val="22"/>
        </w:rPr>
        <w:t>___________________</w:t>
      </w:r>
      <w:r w:rsidRPr="00C14CAB">
        <w:rPr>
          <w:rFonts w:asciiTheme="minorHAnsi" w:hAnsiTheme="minorHAnsi"/>
          <w:sz w:val="22"/>
          <w:szCs w:val="22"/>
        </w:rPr>
        <w:tab/>
      </w:r>
      <w:r w:rsidRPr="00C14CAB">
        <w:rPr>
          <w:rFonts w:asciiTheme="minorHAnsi" w:hAnsiTheme="minorHAnsi"/>
          <w:sz w:val="22"/>
          <w:szCs w:val="22"/>
        </w:rPr>
        <w:tab/>
      </w:r>
    </w:p>
    <w:p w14:paraId="332F9300"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ab/>
      </w:r>
      <w:r w:rsidR="00585281" w:rsidRPr="00C14CAB">
        <w:rPr>
          <w:rFonts w:asciiTheme="minorHAnsi" w:hAnsiTheme="minorHAnsi"/>
          <w:sz w:val="22"/>
          <w:szCs w:val="22"/>
        </w:rPr>
        <w:t xml:space="preserve">Building </w:t>
      </w:r>
      <w:r w:rsidRPr="00C14CAB">
        <w:rPr>
          <w:rFonts w:asciiTheme="minorHAnsi" w:hAnsiTheme="minorHAnsi"/>
          <w:sz w:val="22"/>
          <w:szCs w:val="22"/>
        </w:rPr>
        <w:t xml:space="preserve">&amp; </w:t>
      </w:r>
      <w:r w:rsidR="00585281" w:rsidRPr="00C14CAB">
        <w:rPr>
          <w:rFonts w:asciiTheme="minorHAnsi" w:hAnsiTheme="minorHAnsi"/>
          <w:sz w:val="22"/>
          <w:szCs w:val="22"/>
        </w:rPr>
        <w:t>Equipment: _</w:t>
      </w:r>
      <w:r w:rsidRPr="00C14CAB">
        <w:rPr>
          <w:rFonts w:asciiTheme="minorHAnsi" w:hAnsiTheme="minorHAnsi"/>
          <w:sz w:val="22"/>
          <w:szCs w:val="22"/>
        </w:rPr>
        <w:t>_________</w:t>
      </w:r>
      <w:r w:rsidR="00585281">
        <w:rPr>
          <w:rFonts w:asciiTheme="minorHAnsi" w:hAnsiTheme="minorHAnsi"/>
          <w:sz w:val="22"/>
          <w:szCs w:val="22"/>
        </w:rPr>
        <w:tab/>
        <w:t>Equity:</w:t>
      </w:r>
      <w:r w:rsidR="00585281">
        <w:rPr>
          <w:rFonts w:asciiTheme="minorHAnsi" w:hAnsiTheme="minorHAnsi"/>
          <w:sz w:val="22"/>
          <w:szCs w:val="22"/>
        </w:rPr>
        <w:tab/>
      </w:r>
    </w:p>
    <w:p w14:paraId="4327475C" w14:textId="77777777" w:rsidR="00585281" w:rsidRDefault="00990191" w:rsidP="00585281">
      <w:pPr>
        <w:jc w:val="both"/>
        <w:rPr>
          <w:rFonts w:asciiTheme="minorHAnsi" w:hAnsiTheme="minorHAnsi"/>
          <w:sz w:val="22"/>
          <w:szCs w:val="22"/>
        </w:rPr>
      </w:pPr>
      <w:r w:rsidRPr="00C14CAB">
        <w:rPr>
          <w:rFonts w:asciiTheme="minorHAnsi" w:hAnsiTheme="minorHAnsi"/>
          <w:sz w:val="22"/>
          <w:szCs w:val="22"/>
        </w:rPr>
        <w:tab/>
      </w:r>
      <w:r w:rsidR="00585281" w:rsidRPr="00C14CAB">
        <w:rPr>
          <w:rFonts w:asciiTheme="minorHAnsi" w:hAnsiTheme="minorHAnsi"/>
          <w:sz w:val="22"/>
          <w:szCs w:val="22"/>
        </w:rPr>
        <w:t>Accumulated Depreciation: _</w:t>
      </w:r>
      <w:r w:rsidRPr="00C14CAB">
        <w:rPr>
          <w:rFonts w:asciiTheme="minorHAnsi" w:hAnsiTheme="minorHAnsi"/>
          <w:sz w:val="22"/>
          <w:szCs w:val="22"/>
        </w:rPr>
        <w:t>_____</w:t>
      </w:r>
      <w:r w:rsidR="00585281">
        <w:rPr>
          <w:rFonts w:asciiTheme="minorHAnsi" w:hAnsiTheme="minorHAnsi"/>
          <w:sz w:val="22"/>
          <w:szCs w:val="22"/>
        </w:rPr>
        <w:tab/>
      </w:r>
      <w:r w:rsidR="00585281">
        <w:rPr>
          <w:rFonts w:asciiTheme="minorHAnsi" w:hAnsiTheme="minorHAnsi"/>
          <w:sz w:val="22"/>
          <w:szCs w:val="22"/>
        </w:rPr>
        <w:tab/>
        <w:t>Common Stock: ___________________</w:t>
      </w:r>
      <w:r w:rsidRPr="00C14CAB">
        <w:rPr>
          <w:rFonts w:asciiTheme="minorHAnsi" w:hAnsiTheme="minorHAnsi"/>
          <w:sz w:val="22"/>
          <w:szCs w:val="22"/>
        </w:rPr>
        <w:tab/>
      </w:r>
      <w:r w:rsidRPr="00C14CAB">
        <w:rPr>
          <w:rFonts w:asciiTheme="minorHAnsi" w:hAnsiTheme="minorHAnsi"/>
          <w:sz w:val="22"/>
          <w:szCs w:val="22"/>
        </w:rPr>
        <w:tab/>
      </w:r>
      <w:r w:rsidR="00585281">
        <w:rPr>
          <w:rFonts w:asciiTheme="minorHAnsi" w:hAnsiTheme="minorHAnsi"/>
          <w:sz w:val="22"/>
          <w:szCs w:val="22"/>
        </w:rPr>
        <w:tab/>
      </w:r>
      <w:r w:rsidR="00585281" w:rsidRPr="00C14CAB">
        <w:rPr>
          <w:rFonts w:asciiTheme="minorHAnsi" w:hAnsiTheme="minorHAnsi"/>
          <w:sz w:val="22"/>
          <w:szCs w:val="22"/>
        </w:rPr>
        <w:t>Total: _________________</w:t>
      </w:r>
      <w:r w:rsidR="00585281">
        <w:rPr>
          <w:rFonts w:asciiTheme="minorHAnsi" w:hAnsiTheme="minorHAnsi"/>
          <w:sz w:val="22"/>
          <w:szCs w:val="22"/>
        </w:rPr>
        <w:tab/>
      </w:r>
      <w:r w:rsidR="00585281">
        <w:rPr>
          <w:rFonts w:asciiTheme="minorHAnsi" w:hAnsiTheme="minorHAnsi"/>
          <w:sz w:val="22"/>
          <w:szCs w:val="22"/>
        </w:rPr>
        <w:tab/>
        <w:t>Retained Earnings: _________________</w:t>
      </w:r>
    </w:p>
    <w:p w14:paraId="54E95E86" w14:textId="77777777" w:rsidR="008F20DF" w:rsidRPr="00C14CAB" w:rsidRDefault="00990191" w:rsidP="00585281">
      <w:pPr>
        <w:ind w:left="720" w:firstLine="720"/>
        <w:jc w:val="both"/>
        <w:rPr>
          <w:rFonts w:asciiTheme="minorHAnsi" w:hAnsiTheme="minorHAnsi"/>
          <w:sz w:val="22"/>
          <w:szCs w:val="22"/>
        </w:rPr>
      </w:pPr>
      <w:r w:rsidRPr="00C14CAB">
        <w:rPr>
          <w:rFonts w:asciiTheme="minorHAnsi" w:hAnsiTheme="minorHAnsi"/>
          <w:sz w:val="22"/>
          <w:szCs w:val="22"/>
        </w:rPr>
        <w:tab/>
      </w:r>
      <w:r w:rsidR="00585281">
        <w:rPr>
          <w:rFonts w:asciiTheme="minorHAnsi" w:hAnsiTheme="minorHAnsi"/>
          <w:sz w:val="22"/>
          <w:szCs w:val="22"/>
        </w:rPr>
        <w:tab/>
      </w:r>
      <w:r w:rsidR="00585281">
        <w:rPr>
          <w:rFonts w:asciiTheme="minorHAnsi" w:hAnsiTheme="minorHAnsi"/>
          <w:sz w:val="22"/>
          <w:szCs w:val="22"/>
        </w:rPr>
        <w:tab/>
      </w:r>
      <w:r w:rsidR="00585281">
        <w:rPr>
          <w:rFonts w:asciiTheme="minorHAnsi" w:hAnsiTheme="minorHAnsi"/>
          <w:sz w:val="22"/>
          <w:szCs w:val="22"/>
        </w:rPr>
        <w:tab/>
      </w:r>
      <w:r w:rsidR="00585281">
        <w:rPr>
          <w:rFonts w:asciiTheme="minorHAnsi" w:hAnsiTheme="minorHAnsi"/>
          <w:sz w:val="22"/>
          <w:szCs w:val="22"/>
        </w:rPr>
        <w:tab/>
      </w:r>
      <w:r w:rsidR="00585281">
        <w:rPr>
          <w:rFonts w:asciiTheme="minorHAnsi" w:hAnsiTheme="minorHAnsi"/>
          <w:sz w:val="22"/>
          <w:szCs w:val="22"/>
        </w:rPr>
        <w:tab/>
      </w:r>
      <w:r w:rsidR="00585281" w:rsidRPr="00C14CAB">
        <w:rPr>
          <w:rFonts w:asciiTheme="minorHAnsi" w:hAnsiTheme="minorHAnsi"/>
          <w:sz w:val="22"/>
          <w:szCs w:val="22"/>
        </w:rPr>
        <w:t>Total: ________________</w:t>
      </w:r>
      <w:r w:rsidR="00585281">
        <w:rPr>
          <w:rFonts w:asciiTheme="minorHAnsi" w:hAnsiTheme="minorHAnsi"/>
          <w:sz w:val="22"/>
          <w:szCs w:val="22"/>
        </w:rPr>
        <w:t>____</w:t>
      </w:r>
      <w:r w:rsidR="00585281" w:rsidRPr="00C14CAB">
        <w:rPr>
          <w:rFonts w:asciiTheme="minorHAnsi" w:hAnsiTheme="minorHAnsi"/>
          <w:sz w:val="22"/>
          <w:szCs w:val="22"/>
        </w:rPr>
        <w:t>_</w:t>
      </w:r>
    </w:p>
    <w:p w14:paraId="17DC2D2C"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ab/>
      </w:r>
      <w:r w:rsidRPr="00C14CAB">
        <w:rPr>
          <w:rFonts w:asciiTheme="minorHAnsi" w:hAnsiTheme="minorHAnsi"/>
          <w:sz w:val="22"/>
          <w:szCs w:val="22"/>
        </w:rPr>
        <w:tab/>
      </w:r>
    </w:p>
    <w:p w14:paraId="74BDB970"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 xml:space="preserve">Monthly </w:t>
      </w:r>
      <w:r w:rsidR="00B549AB" w:rsidRPr="00C14CAB">
        <w:rPr>
          <w:rFonts w:asciiTheme="minorHAnsi" w:hAnsiTheme="minorHAnsi"/>
          <w:sz w:val="22"/>
          <w:szCs w:val="22"/>
        </w:rPr>
        <w:t>Gross Revenue: _</w:t>
      </w:r>
      <w:r w:rsidRPr="00C14CAB">
        <w:rPr>
          <w:rFonts w:asciiTheme="minorHAnsi" w:hAnsiTheme="minorHAnsi"/>
          <w:sz w:val="22"/>
          <w:szCs w:val="22"/>
        </w:rPr>
        <w:t>_________________</w:t>
      </w:r>
      <w:r w:rsidR="00B549AB">
        <w:rPr>
          <w:rFonts w:asciiTheme="minorHAnsi" w:hAnsiTheme="minorHAnsi"/>
          <w:sz w:val="22"/>
          <w:szCs w:val="22"/>
        </w:rPr>
        <w:t>__</w:t>
      </w:r>
    </w:p>
    <w:p w14:paraId="2D7FF054"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 xml:space="preserve">Monthly </w:t>
      </w:r>
      <w:r w:rsidR="00B549AB" w:rsidRPr="00C14CAB">
        <w:rPr>
          <w:rFonts w:asciiTheme="minorHAnsi" w:hAnsiTheme="minorHAnsi"/>
          <w:sz w:val="22"/>
          <w:szCs w:val="22"/>
        </w:rPr>
        <w:t>Expenses: _</w:t>
      </w:r>
      <w:r w:rsidRPr="00C14CAB">
        <w:rPr>
          <w:rFonts w:asciiTheme="minorHAnsi" w:hAnsiTheme="minorHAnsi"/>
          <w:sz w:val="22"/>
          <w:szCs w:val="22"/>
        </w:rPr>
        <w:t>________________________</w:t>
      </w:r>
    </w:p>
    <w:p w14:paraId="20339D0F" w14:textId="77777777" w:rsidR="008F20DF" w:rsidRPr="00C14CAB" w:rsidRDefault="00990191" w:rsidP="00585281">
      <w:pPr>
        <w:jc w:val="both"/>
        <w:rPr>
          <w:rFonts w:asciiTheme="minorHAnsi" w:hAnsiTheme="minorHAnsi"/>
          <w:sz w:val="22"/>
          <w:szCs w:val="22"/>
        </w:rPr>
      </w:pPr>
      <w:r w:rsidRPr="00C14CAB">
        <w:rPr>
          <w:rFonts w:asciiTheme="minorHAnsi" w:hAnsiTheme="minorHAnsi"/>
          <w:sz w:val="22"/>
          <w:szCs w:val="22"/>
        </w:rPr>
        <w:t xml:space="preserve">Monthly </w:t>
      </w:r>
      <w:r w:rsidR="00B549AB" w:rsidRPr="00C14CAB">
        <w:rPr>
          <w:rFonts w:asciiTheme="minorHAnsi" w:hAnsiTheme="minorHAnsi"/>
          <w:sz w:val="22"/>
          <w:szCs w:val="22"/>
        </w:rPr>
        <w:t>Net Revenue: _</w:t>
      </w:r>
      <w:r w:rsidRPr="00C14CAB">
        <w:rPr>
          <w:rFonts w:asciiTheme="minorHAnsi" w:hAnsiTheme="minorHAnsi"/>
          <w:sz w:val="22"/>
          <w:szCs w:val="22"/>
        </w:rPr>
        <w:t>____________________</w:t>
      </w:r>
      <w:r w:rsidR="00B549AB">
        <w:rPr>
          <w:rFonts w:asciiTheme="minorHAnsi" w:hAnsiTheme="minorHAnsi"/>
          <w:sz w:val="22"/>
          <w:szCs w:val="22"/>
        </w:rPr>
        <w:t>_</w:t>
      </w:r>
    </w:p>
    <w:p w14:paraId="771D1A6B" w14:textId="77777777" w:rsidR="008F20DF" w:rsidRDefault="00990191" w:rsidP="00585281">
      <w:pPr>
        <w:pStyle w:val="Header"/>
        <w:tabs>
          <w:tab w:val="clear" w:pos="4320"/>
          <w:tab w:val="clear" w:pos="8640"/>
        </w:tabs>
        <w:jc w:val="both"/>
        <w:rPr>
          <w:rFonts w:asciiTheme="minorHAnsi" w:hAnsiTheme="minorHAnsi"/>
          <w:sz w:val="22"/>
          <w:szCs w:val="22"/>
        </w:rPr>
      </w:pPr>
      <w:r w:rsidRPr="00C14CAB">
        <w:rPr>
          <w:rFonts w:asciiTheme="minorHAnsi" w:hAnsiTheme="minorHAnsi"/>
          <w:sz w:val="22"/>
          <w:szCs w:val="22"/>
        </w:rPr>
        <w:t xml:space="preserve">Credit </w:t>
      </w:r>
      <w:r w:rsidR="00B549AB" w:rsidRPr="00C14CAB">
        <w:rPr>
          <w:rFonts w:asciiTheme="minorHAnsi" w:hAnsiTheme="minorHAnsi"/>
          <w:sz w:val="22"/>
          <w:szCs w:val="22"/>
        </w:rPr>
        <w:t>Line Requested</w:t>
      </w:r>
      <w:r w:rsidRPr="00C14CAB">
        <w:rPr>
          <w:rFonts w:asciiTheme="minorHAnsi" w:hAnsiTheme="minorHAnsi"/>
          <w:sz w:val="22"/>
          <w:szCs w:val="22"/>
        </w:rPr>
        <w:t>: ___________________</w:t>
      </w:r>
      <w:r w:rsidR="00B549AB">
        <w:rPr>
          <w:rFonts w:asciiTheme="minorHAnsi" w:hAnsiTheme="minorHAnsi"/>
          <w:sz w:val="22"/>
          <w:szCs w:val="22"/>
        </w:rPr>
        <w:t>___</w:t>
      </w:r>
    </w:p>
    <w:p w14:paraId="328B7023" w14:textId="77777777" w:rsidR="00B549AB" w:rsidRDefault="00B549AB" w:rsidP="00585281">
      <w:pPr>
        <w:pStyle w:val="Header"/>
        <w:tabs>
          <w:tab w:val="clear" w:pos="4320"/>
          <w:tab w:val="clear" w:pos="8640"/>
        </w:tabs>
        <w:jc w:val="both"/>
        <w:rPr>
          <w:rFonts w:asciiTheme="minorHAnsi" w:hAnsiTheme="minorHAnsi"/>
          <w:sz w:val="22"/>
          <w:szCs w:val="22"/>
        </w:rPr>
      </w:pPr>
    </w:p>
    <w:p w14:paraId="2A59AC88" w14:textId="77777777" w:rsidR="00B549AB" w:rsidRDefault="00B549AB" w:rsidP="00FA0882">
      <w:pPr>
        <w:pStyle w:val="Header"/>
        <w:tabs>
          <w:tab w:val="clear" w:pos="4320"/>
          <w:tab w:val="clear" w:pos="8640"/>
        </w:tabs>
        <w:rPr>
          <w:rFonts w:asciiTheme="minorHAnsi" w:hAnsiTheme="minorHAnsi"/>
          <w:sz w:val="22"/>
          <w:szCs w:val="22"/>
        </w:rPr>
      </w:pPr>
      <w:r>
        <w:rPr>
          <w:rFonts w:asciiTheme="minorHAnsi" w:hAnsiTheme="minorHAnsi"/>
          <w:sz w:val="22"/>
          <w:szCs w:val="22"/>
        </w:rPr>
        <w:t>I certify the above to be true and accurate at the time of this permit application:</w:t>
      </w:r>
      <w:r w:rsidR="0069181B">
        <w:rPr>
          <w:rFonts w:asciiTheme="minorHAnsi" w:hAnsiTheme="minorHAnsi"/>
          <w:sz w:val="22"/>
          <w:szCs w:val="22"/>
        </w:rPr>
        <w:br/>
      </w:r>
    </w:p>
    <w:p w14:paraId="4D3CB1A0" w14:textId="77777777" w:rsidR="00B549AB" w:rsidRPr="00C14CAB" w:rsidRDefault="00B549AB" w:rsidP="002F0BB4">
      <w:pPr>
        <w:spacing w:line="280" w:lineRule="exact"/>
        <w:ind w:left="2880"/>
        <w:jc w:val="both"/>
        <w:rPr>
          <w:rFonts w:asciiTheme="minorHAnsi" w:hAnsiTheme="minorHAnsi"/>
          <w:b/>
          <w:sz w:val="22"/>
          <w:szCs w:val="22"/>
        </w:rPr>
      </w:pPr>
      <w:r w:rsidRPr="00C14CAB">
        <w:rPr>
          <w:rFonts w:asciiTheme="minorHAnsi" w:hAnsiTheme="minorHAnsi"/>
          <w:b/>
          <w:sz w:val="22"/>
          <w:szCs w:val="22"/>
        </w:rPr>
        <w:t>Signature: _______________________________________</w:t>
      </w:r>
      <w:r>
        <w:rPr>
          <w:rFonts w:asciiTheme="minorHAnsi" w:hAnsiTheme="minorHAnsi"/>
          <w:b/>
          <w:sz w:val="22"/>
          <w:szCs w:val="22"/>
        </w:rPr>
        <w:t>____</w:t>
      </w:r>
      <w:r w:rsidR="00AE28D7">
        <w:rPr>
          <w:rFonts w:asciiTheme="minorHAnsi" w:hAnsiTheme="minorHAnsi"/>
          <w:b/>
          <w:sz w:val="22"/>
          <w:szCs w:val="22"/>
        </w:rPr>
        <w:br/>
      </w:r>
      <w:r w:rsidRPr="00C14CAB">
        <w:rPr>
          <w:rFonts w:asciiTheme="minorHAnsi" w:hAnsiTheme="minorHAnsi"/>
          <w:b/>
          <w:sz w:val="22"/>
          <w:szCs w:val="22"/>
        </w:rPr>
        <w:t>Date: _____________________________________________</w:t>
      </w:r>
      <w:r>
        <w:rPr>
          <w:rFonts w:asciiTheme="minorHAnsi" w:hAnsiTheme="minorHAnsi"/>
          <w:b/>
          <w:sz w:val="22"/>
          <w:szCs w:val="22"/>
        </w:rPr>
        <w:t>__</w:t>
      </w:r>
    </w:p>
    <w:p w14:paraId="2C772742" w14:textId="77777777" w:rsidR="00B549AB" w:rsidRDefault="00B549AB" w:rsidP="002F0BB4">
      <w:pPr>
        <w:spacing w:line="280" w:lineRule="exact"/>
        <w:ind w:left="2880"/>
        <w:jc w:val="both"/>
        <w:rPr>
          <w:rFonts w:asciiTheme="minorHAnsi" w:hAnsiTheme="minorHAnsi"/>
          <w:b/>
          <w:sz w:val="22"/>
          <w:szCs w:val="22"/>
        </w:rPr>
      </w:pPr>
      <w:r w:rsidRPr="00C14CAB">
        <w:rPr>
          <w:rFonts w:asciiTheme="minorHAnsi" w:hAnsiTheme="minorHAnsi"/>
          <w:b/>
          <w:sz w:val="22"/>
          <w:szCs w:val="22"/>
        </w:rPr>
        <w:t>Print or Type Name: ______________________________</w:t>
      </w:r>
      <w:r>
        <w:rPr>
          <w:rFonts w:asciiTheme="minorHAnsi" w:hAnsiTheme="minorHAnsi"/>
          <w:b/>
          <w:sz w:val="22"/>
          <w:szCs w:val="22"/>
        </w:rPr>
        <w:t>_____</w:t>
      </w:r>
    </w:p>
    <w:p w14:paraId="7229EA89" w14:textId="77777777" w:rsidR="002F0BB4" w:rsidRPr="00C14CAB" w:rsidRDefault="002F0BB4" w:rsidP="002F0BB4">
      <w:pPr>
        <w:spacing w:line="280" w:lineRule="exact"/>
        <w:ind w:left="2880"/>
        <w:jc w:val="both"/>
        <w:rPr>
          <w:rFonts w:asciiTheme="minorHAnsi" w:hAnsiTheme="minorHAnsi"/>
          <w:sz w:val="22"/>
          <w:szCs w:val="22"/>
        </w:rPr>
      </w:pPr>
    </w:p>
    <w:p w14:paraId="4D17889F" w14:textId="77777777" w:rsidR="008F20DF" w:rsidRPr="00B549AB" w:rsidRDefault="00990191" w:rsidP="00990191">
      <w:pPr>
        <w:jc w:val="both"/>
        <w:rPr>
          <w:rFonts w:asciiTheme="minorHAnsi" w:hAnsiTheme="minorHAnsi"/>
          <w:i/>
          <w:sz w:val="22"/>
          <w:szCs w:val="22"/>
        </w:rPr>
      </w:pPr>
      <w:r w:rsidRPr="00B549AB">
        <w:rPr>
          <w:rFonts w:asciiTheme="minorHAnsi" w:hAnsiTheme="minorHAnsi"/>
          <w:i/>
          <w:sz w:val="22"/>
          <w:szCs w:val="22"/>
        </w:rPr>
        <w:t>Note:</w:t>
      </w:r>
      <w:r w:rsidRPr="00B549AB">
        <w:rPr>
          <w:rFonts w:asciiTheme="minorHAnsi" w:hAnsiTheme="minorHAnsi"/>
          <w:i/>
          <w:sz w:val="22"/>
          <w:szCs w:val="22"/>
        </w:rPr>
        <w:tab/>
      </w:r>
      <w:r w:rsidR="00B549AB" w:rsidRPr="00B549AB">
        <w:rPr>
          <w:rFonts w:asciiTheme="minorHAnsi" w:hAnsiTheme="minorHAnsi"/>
          <w:i/>
          <w:sz w:val="22"/>
          <w:szCs w:val="22"/>
        </w:rPr>
        <w:t xml:space="preserve">Section II </w:t>
      </w:r>
      <w:r w:rsidRPr="00B549AB">
        <w:rPr>
          <w:rFonts w:asciiTheme="minorHAnsi" w:hAnsiTheme="minorHAnsi"/>
          <w:i/>
          <w:sz w:val="22"/>
          <w:szCs w:val="22"/>
        </w:rPr>
        <w:t xml:space="preserve">can be substituted with a recent </w:t>
      </w:r>
      <w:r w:rsidR="00B549AB" w:rsidRPr="00B549AB">
        <w:rPr>
          <w:rFonts w:asciiTheme="minorHAnsi" w:hAnsiTheme="minorHAnsi"/>
          <w:i/>
          <w:sz w:val="22"/>
          <w:szCs w:val="22"/>
        </w:rPr>
        <w:t xml:space="preserve">Dunn </w:t>
      </w:r>
      <w:r w:rsidRPr="00B549AB">
        <w:rPr>
          <w:rFonts w:asciiTheme="minorHAnsi" w:hAnsiTheme="minorHAnsi"/>
          <w:i/>
          <w:sz w:val="22"/>
          <w:szCs w:val="22"/>
        </w:rPr>
        <w:t xml:space="preserve">and </w:t>
      </w:r>
      <w:r w:rsidR="00B549AB" w:rsidRPr="00B549AB">
        <w:rPr>
          <w:rFonts w:asciiTheme="minorHAnsi" w:hAnsiTheme="minorHAnsi"/>
          <w:i/>
          <w:sz w:val="22"/>
          <w:szCs w:val="22"/>
        </w:rPr>
        <w:t xml:space="preserve">Bradstreet </w:t>
      </w:r>
      <w:r w:rsidRPr="00B549AB">
        <w:rPr>
          <w:rFonts w:asciiTheme="minorHAnsi" w:hAnsiTheme="minorHAnsi"/>
          <w:i/>
          <w:sz w:val="22"/>
          <w:szCs w:val="22"/>
        </w:rPr>
        <w:t>report on your company</w:t>
      </w:r>
      <w:r w:rsidR="00B549AB" w:rsidRPr="00B549AB">
        <w:rPr>
          <w:rFonts w:asciiTheme="minorHAnsi" w:hAnsiTheme="minorHAnsi"/>
          <w:i/>
          <w:sz w:val="22"/>
          <w:szCs w:val="22"/>
        </w:rPr>
        <w:t>.</w:t>
      </w:r>
    </w:p>
    <w:p w14:paraId="1AE12989" w14:textId="77777777" w:rsidR="008F20DF" w:rsidRPr="00B549AB" w:rsidRDefault="00AE28D7" w:rsidP="00AE28D7">
      <w:pPr>
        <w:jc w:val="both"/>
        <w:rPr>
          <w:rFonts w:asciiTheme="minorHAnsi" w:hAnsiTheme="minorHAnsi"/>
          <w:b/>
          <w:i/>
          <w:sz w:val="24"/>
          <w:szCs w:val="24"/>
        </w:rPr>
      </w:pPr>
      <w:r>
        <w:rPr>
          <w:rFonts w:asciiTheme="minorHAnsi" w:hAnsiTheme="minorHAnsi"/>
          <w:b/>
          <w:i/>
          <w:sz w:val="24"/>
          <w:szCs w:val="24"/>
        </w:rPr>
        <w:br/>
      </w:r>
      <w:r w:rsidR="00B549AB" w:rsidRPr="00B549AB">
        <w:rPr>
          <w:rFonts w:asciiTheme="minorHAnsi" w:hAnsiTheme="minorHAnsi"/>
          <w:b/>
          <w:i/>
          <w:sz w:val="24"/>
          <w:szCs w:val="24"/>
        </w:rPr>
        <w:t>Credit Application Charge Form</w:t>
      </w:r>
    </w:p>
    <w:p w14:paraId="4B032437" w14:textId="77777777" w:rsidR="008F20DF" w:rsidRPr="00C14CAB" w:rsidRDefault="008F20DF" w:rsidP="00AE28D7">
      <w:pPr>
        <w:jc w:val="both"/>
        <w:rPr>
          <w:rFonts w:asciiTheme="minorHAnsi" w:hAnsiTheme="minorHAnsi"/>
          <w:sz w:val="22"/>
          <w:szCs w:val="22"/>
        </w:rPr>
      </w:pPr>
    </w:p>
    <w:p w14:paraId="52913BB4" w14:textId="5AE22546" w:rsidR="008F20DF" w:rsidRPr="00C14CAB" w:rsidRDefault="00990191" w:rsidP="00AE28D7">
      <w:pPr>
        <w:jc w:val="both"/>
        <w:rPr>
          <w:rFonts w:asciiTheme="minorHAnsi" w:hAnsiTheme="minorHAnsi"/>
          <w:sz w:val="22"/>
          <w:szCs w:val="22"/>
        </w:rPr>
      </w:pPr>
      <w:r w:rsidRPr="00C14CAB">
        <w:rPr>
          <w:rFonts w:asciiTheme="minorHAnsi" w:hAnsiTheme="minorHAnsi"/>
          <w:sz w:val="22"/>
          <w:szCs w:val="22"/>
        </w:rPr>
        <w:t xml:space="preserve">I agree to be liable for the annual </w:t>
      </w:r>
      <w:r w:rsidRPr="00C14CAB">
        <w:rPr>
          <w:rFonts w:asciiTheme="minorHAnsi" w:hAnsiTheme="minorHAnsi"/>
          <w:b/>
          <w:sz w:val="22"/>
          <w:szCs w:val="22"/>
        </w:rPr>
        <w:t>$200</w:t>
      </w:r>
      <w:r w:rsidRPr="00C14CAB">
        <w:rPr>
          <w:rFonts w:asciiTheme="minorHAnsi" w:hAnsiTheme="minorHAnsi"/>
          <w:sz w:val="22"/>
          <w:szCs w:val="22"/>
        </w:rPr>
        <w:t xml:space="preserve"> landfill credit application fee and the total of $__________________ for ________________ trucks </w:t>
      </w:r>
      <w:r w:rsidRPr="00B549AB">
        <w:rPr>
          <w:rFonts w:asciiTheme="minorHAnsi" w:hAnsiTheme="minorHAnsi"/>
          <w:b/>
          <w:sz w:val="22"/>
          <w:szCs w:val="22"/>
        </w:rPr>
        <w:t>($100.00 per vehicle</w:t>
      </w:r>
      <w:r w:rsidRPr="00C14CAB">
        <w:rPr>
          <w:rFonts w:asciiTheme="minorHAnsi" w:hAnsiTheme="minorHAnsi"/>
          <w:sz w:val="22"/>
          <w:szCs w:val="22"/>
        </w:rPr>
        <w:t xml:space="preserve">) as specified on page 1 of this agreement. I understand that application fees are not refundable nor are the permits transferable. In addition, </w:t>
      </w:r>
      <w:r w:rsidR="00B549AB" w:rsidRPr="00C14CAB">
        <w:rPr>
          <w:rFonts w:asciiTheme="minorHAnsi" w:hAnsiTheme="minorHAnsi"/>
          <w:sz w:val="22"/>
          <w:szCs w:val="22"/>
        </w:rPr>
        <w:t xml:space="preserve">I </w:t>
      </w:r>
      <w:r w:rsidRPr="00C14CAB">
        <w:rPr>
          <w:rFonts w:asciiTheme="minorHAnsi" w:hAnsiTheme="minorHAnsi"/>
          <w:sz w:val="22"/>
          <w:szCs w:val="22"/>
        </w:rPr>
        <w:t xml:space="preserve">am aware these charges will appear </w:t>
      </w:r>
      <w:proofErr w:type="gramStart"/>
      <w:r w:rsidRPr="00C14CAB">
        <w:rPr>
          <w:rFonts w:asciiTheme="minorHAnsi" w:hAnsiTheme="minorHAnsi"/>
          <w:sz w:val="22"/>
          <w:szCs w:val="22"/>
        </w:rPr>
        <w:t>on</w:t>
      </w:r>
      <w:proofErr w:type="gramEnd"/>
      <w:r w:rsidRPr="00C14CAB">
        <w:rPr>
          <w:rFonts w:asciiTheme="minorHAnsi" w:hAnsiTheme="minorHAnsi"/>
          <w:sz w:val="22"/>
          <w:szCs w:val="22"/>
        </w:rPr>
        <w:t xml:space="preserve"> my monthly statement and if these charges are not paid within 30 days, the above permits will be revoked.</w:t>
      </w:r>
      <w:r w:rsidR="002F0BB4">
        <w:rPr>
          <w:rFonts w:asciiTheme="minorHAnsi" w:hAnsiTheme="minorHAnsi"/>
          <w:sz w:val="22"/>
          <w:szCs w:val="22"/>
        </w:rPr>
        <w:br/>
      </w:r>
    </w:p>
    <w:p w14:paraId="28AC4D8C" w14:textId="77777777" w:rsidR="002F0BB4" w:rsidRPr="00C14CAB" w:rsidRDefault="002F0BB4" w:rsidP="002F0BB4">
      <w:pPr>
        <w:spacing w:line="280" w:lineRule="exact"/>
        <w:ind w:left="2880"/>
        <w:jc w:val="both"/>
        <w:rPr>
          <w:rFonts w:asciiTheme="minorHAnsi" w:hAnsiTheme="minorHAnsi"/>
          <w:b/>
          <w:sz w:val="22"/>
          <w:szCs w:val="22"/>
        </w:rPr>
      </w:pPr>
      <w:r w:rsidRPr="00C14CAB">
        <w:rPr>
          <w:rFonts w:asciiTheme="minorHAnsi" w:hAnsiTheme="minorHAnsi"/>
          <w:b/>
          <w:sz w:val="22"/>
          <w:szCs w:val="22"/>
        </w:rPr>
        <w:t>Signature: _______________________________________</w:t>
      </w:r>
      <w:r>
        <w:rPr>
          <w:rFonts w:asciiTheme="minorHAnsi" w:hAnsiTheme="minorHAnsi"/>
          <w:b/>
          <w:sz w:val="22"/>
          <w:szCs w:val="22"/>
        </w:rPr>
        <w:t>____</w:t>
      </w:r>
      <w:r>
        <w:rPr>
          <w:rFonts w:asciiTheme="minorHAnsi" w:hAnsiTheme="minorHAnsi"/>
          <w:b/>
          <w:sz w:val="22"/>
          <w:szCs w:val="22"/>
        </w:rPr>
        <w:br/>
      </w:r>
      <w:r w:rsidRPr="00C14CAB">
        <w:rPr>
          <w:rFonts w:asciiTheme="minorHAnsi" w:hAnsiTheme="minorHAnsi"/>
          <w:b/>
          <w:sz w:val="22"/>
          <w:szCs w:val="22"/>
        </w:rPr>
        <w:t>Date: _____________________________________________</w:t>
      </w:r>
      <w:r>
        <w:rPr>
          <w:rFonts w:asciiTheme="minorHAnsi" w:hAnsiTheme="minorHAnsi"/>
          <w:b/>
          <w:sz w:val="22"/>
          <w:szCs w:val="22"/>
        </w:rPr>
        <w:t>__</w:t>
      </w:r>
    </w:p>
    <w:p w14:paraId="7527AF93" w14:textId="77777777" w:rsidR="002F0BB4" w:rsidRPr="00C14CAB" w:rsidRDefault="002F0BB4" w:rsidP="002F0BB4">
      <w:pPr>
        <w:spacing w:line="280" w:lineRule="exact"/>
        <w:ind w:left="2880"/>
        <w:jc w:val="both"/>
        <w:rPr>
          <w:rFonts w:asciiTheme="minorHAnsi" w:hAnsiTheme="minorHAnsi"/>
          <w:sz w:val="22"/>
          <w:szCs w:val="22"/>
        </w:rPr>
      </w:pPr>
      <w:r w:rsidRPr="00C14CAB">
        <w:rPr>
          <w:rFonts w:asciiTheme="minorHAnsi" w:hAnsiTheme="minorHAnsi"/>
          <w:b/>
          <w:sz w:val="22"/>
          <w:szCs w:val="22"/>
        </w:rPr>
        <w:t>Print or Type Name: ______________________________</w:t>
      </w:r>
      <w:r>
        <w:rPr>
          <w:rFonts w:asciiTheme="minorHAnsi" w:hAnsiTheme="minorHAnsi"/>
          <w:b/>
          <w:sz w:val="22"/>
          <w:szCs w:val="22"/>
        </w:rPr>
        <w:t>_____</w:t>
      </w:r>
    </w:p>
    <w:p w14:paraId="0E8791B1" w14:textId="77777777" w:rsidR="008F20DF" w:rsidRPr="00C14CAB" w:rsidRDefault="008F20DF" w:rsidP="00AE28D7">
      <w:pPr>
        <w:jc w:val="both"/>
        <w:rPr>
          <w:rFonts w:asciiTheme="minorHAnsi" w:hAnsiTheme="minorHAnsi"/>
          <w:sz w:val="22"/>
          <w:szCs w:val="22"/>
        </w:rPr>
      </w:pPr>
    </w:p>
    <w:p w14:paraId="01ECED60" w14:textId="57E40C1D" w:rsidR="0079165B" w:rsidRDefault="00B549AB" w:rsidP="002F0BB4">
      <w:pPr>
        <w:pStyle w:val="Heading4"/>
        <w:jc w:val="both"/>
        <w:rPr>
          <w:rFonts w:asciiTheme="minorHAnsi" w:hAnsiTheme="minorHAnsi"/>
          <w:b w:val="0"/>
          <w:i/>
          <w:sz w:val="22"/>
          <w:szCs w:val="22"/>
          <w:u w:val="none"/>
        </w:rPr>
      </w:pPr>
      <w:r w:rsidRPr="00B549AB">
        <w:rPr>
          <w:rFonts w:asciiTheme="minorHAnsi" w:hAnsiTheme="minorHAnsi"/>
          <w:b w:val="0"/>
          <w:i/>
          <w:sz w:val="22"/>
          <w:szCs w:val="22"/>
          <w:u w:val="none"/>
        </w:rPr>
        <w:t>Note:</w:t>
      </w:r>
      <w:r w:rsidRPr="00B549AB">
        <w:rPr>
          <w:rFonts w:asciiTheme="minorHAnsi" w:hAnsiTheme="minorHAnsi"/>
          <w:b w:val="0"/>
          <w:i/>
          <w:sz w:val="22"/>
          <w:szCs w:val="22"/>
          <w:u w:val="none"/>
        </w:rPr>
        <w:tab/>
        <w:t>C</w:t>
      </w:r>
      <w:r w:rsidR="00990191" w:rsidRPr="00B549AB">
        <w:rPr>
          <w:rFonts w:asciiTheme="minorHAnsi" w:hAnsiTheme="minorHAnsi"/>
          <w:b w:val="0"/>
          <w:i/>
          <w:sz w:val="22"/>
          <w:szCs w:val="22"/>
          <w:u w:val="none"/>
        </w:rPr>
        <w:t xml:space="preserve">harges and payments will appear </w:t>
      </w:r>
      <w:proofErr w:type="gramStart"/>
      <w:r w:rsidR="00990191" w:rsidRPr="00B549AB">
        <w:rPr>
          <w:rFonts w:asciiTheme="minorHAnsi" w:hAnsiTheme="minorHAnsi"/>
          <w:b w:val="0"/>
          <w:i/>
          <w:sz w:val="22"/>
          <w:szCs w:val="22"/>
          <w:u w:val="none"/>
        </w:rPr>
        <w:t>on</w:t>
      </w:r>
      <w:proofErr w:type="gramEnd"/>
      <w:r w:rsidR="00990191" w:rsidRPr="00B549AB">
        <w:rPr>
          <w:rFonts w:asciiTheme="minorHAnsi" w:hAnsiTheme="minorHAnsi"/>
          <w:b w:val="0"/>
          <w:i/>
          <w:sz w:val="22"/>
          <w:szCs w:val="22"/>
          <w:u w:val="none"/>
        </w:rPr>
        <w:t xml:space="preserve"> your monthly statement</w:t>
      </w:r>
      <w:r>
        <w:rPr>
          <w:rFonts w:asciiTheme="minorHAnsi" w:hAnsiTheme="minorHAnsi"/>
          <w:b w:val="0"/>
          <w:i/>
          <w:sz w:val="22"/>
          <w:szCs w:val="22"/>
          <w:u w:val="none"/>
        </w:rPr>
        <w:t>.</w:t>
      </w:r>
    </w:p>
    <w:p w14:paraId="62B199EA" w14:textId="77777777" w:rsidR="0079165B" w:rsidRDefault="0079165B">
      <w:pPr>
        <w:rPr>
          <w:rFonts w:asciiTheme="minorHAnsi" w:hAnsiTheme="minorHAnsi"/>
          <w:i/>
          <w:sz w:val="22"/>
          <w:szCs w:val="22"/>
        </w:rPr>
      </w:pPr>
      <w:r>
        <w:rPr>
          <w:rFonts w:asciiTheme="minorHAnsi" w:hAnsiTheme="minorHAnsi"/>
          <w:b/>
          <w:i/>
          <w:sz w:val="22"/>
          <w:szCs w:val="22"/>
        </w:rPr>
        <w:br w:type="page"/>
      </w:r>
    </w:p>
    <w:p w14:paraId="2059DE56" w14:textId="77777777" w:rsidR="008F20DF" w:rsidRPr="00C14CAB" w:rsidRDefault="00990191" w:rsidP="00990191">
      <w:pPr>
        <w:jc w:val="both"/>
        <w:rPr>
          <w:rFonts w:asciiTheme="minorHAnsi" w:hAnsiTheme="minorHAnsi"/>
          <w:b/>
          <w:sz w:val="22"/>
          <w:szCs w:val="22"/>
          <w:u w:val="single"/>
        </w:rPr>
      </w:pPr>
      <w:r w:rsidRPr="00A0037B">
        <w:rPr>
          <w:rFonts w:asciiTheme="minorHAnsi" w:hAnsiTheme="minorHAnsi"/>
          <w:b/>
          <w:i/>
          <w:sz w:val="24"/>
          <w:szCs w:val="24"/>
        </w:rPr>
        <w:lastRenderedPageBreak/>
        <w:t xml:space="preserve">Rider </w:t>
      </w:r>
      <w:r w:rsidR="00A0037B" w:rsidRPr="00A0037B">
        <w:rPr>
          <w:rFonts w:asciiTheme="minorHAnsi" w:hAnsiTheme="minorHAnsi"/>
          <w:b/>
          <w:i/>
          <w:sz w:val="24"/>
          <w:szCs w:val="24"/>
        </w:rPr>
        <w:t xml:space="preserve">Form </w:t>
      </w:r>
      <w:r w:rsidRPr="00A0037B">
        <w:rPr>
          <w:rFonts w:asciiTheme="minorHAnsi" w:hAnsiTheme="minorHAnsi"/>
          <w:b/>
          <w:i/>
          <w:sz w:val="24"/>
          <w:szCs w:val="24"/>
        </w:rPr>
        <w:t xml:space="preserve">– </w:t>
      </w:r>
      <w:r w:rsidR="00A0037B" w:rsidRPr="00A0037B">
        <w:rPr>
          <w:rFonts w:asciiTheme="minorHAnsi" w:hAnsiTheme="minorHAnsi"/>
          <w:b/>
          <w:i/>
          <w:sz w:val="24"/>
          <w:szCs w:val="24"/>
        </w:rPr>
        <w:t>November 1, 2003</w:t>
      </w:r>
    </w:p>
    <w:p w14:paraId="32B348EF" w14:textId="77777777" w:rsidR="008F20DF" w:rsidRPr="00C14CAB" w:rsidRDefault="008F20DF" w:rsidP="00990191">
      <w:pPr>
        <w:jc w:val="both"/>
        <w:rPr>
          <w:rFonts w:asciiTheme="minorHAnsi" w:hAnsiTheme="minorHAnsi"/>
          <w:sz w:val="22"/>
          <w:szCs w:val="22"/>
        </w:rPr>
      </w:pPr>
    </w:p>
    <w:p w14:paraId="2301BB70" w14:textId="5752DA1B" w:rsidR="008F20DF" w:rsidRPr="00C14CAB" w:rsidRDefault="00990191" w:rsidP="00A0037B">
      <w:pPr>
        <w:pStyle w:val="BodyText2"/>
        <w:jc w:val="both"/>
        <w:rPr>
          <w:rFonts w:asciiTheme="minorHAnsi" w:hAnsiTheme="minorHAnsi"/>
          <w:sz w:val="22"/>
          <w:szCs w:val="22"/>
        </w:rPr>
      </w:pPr>
      <w:r w:rsidRPr="00C14CAB">
        <w:rPr>
          <w:rFonts w:asciiTheme="minorHAnsi" w:hAnsiTheme="minorHAnsi"/>
          <w:sz w:val="22"/>
          <w:szCs w:val="22"/>
        </w:rPr>
        <w:t>I agree to be liable for all late charges at an interest rate of 1.5% compounded monthly for all charges credited to this account for more than 30 days. I understand that alternate payment terms may be enforced due to non-payment, poor credit rating or in the case of a new customer.</w:t>
      </w:r>
      <w:r w:rsidR="00A0037B">
        <w:rPr>
          <w:rFonts w:asciiTheme="minorHAnsi" w:hAnsiTheme="minorHAnsi"/>
          <w:sz w:val="22"/>
          <w:szCs w:val="22"/>
        </w:rPr>
        <w:br/>
      </w:r>
    </w:p>
    <w:p w14:paraId="14807D86" w14:textId="77777777" w:rsidR="008F20DF" w:rsidRDefault="00990191" w:rsidP="00A0037B">
      <w:pPr>
        <w:pStyle w:val="BodyText2"/>
        <w:jc w:val="both"/>
        <w:rPr>
          <w:rFonts w:asciiTheme="minorHAnsi" w:hAnsiTheme="minorHAnsi"/>
          <w:sz w:val="22"/>
          <w:szCs w:val="22"/>
        </w:rPr>
      </w:pPr>
      <w:r w:rsidRPr="00C14CAB">
        <w:rPr>
          <w:rFonts w:asciiTheme="minorHAnsi" w:hAnsiTheme="minorHAnsi"/>
          <w:sz w:val="22"/>
          <w:szCs w:val="22"/>
        </w:rPr>
        <w:t xml:space="preserve">I understand that failure to remit all charges credited to my landfill account </w:t>
      </w:r>
      <w:r w:rsidR="00A0037B" w:rsidRPr="00C14CAB">
        <w:rPr>
          <w:rFonts w:asciiTheme="minorHAnsi" w:hAnsiTheme="minorHAnsi"/>
          <w:sz w:val="22"/>
          <w:szCs w:val="22"/>
        </w:rPr>
        <w:t>more than</w:t>
      </w:r>
      <w:r w:rsidRPr="00C14CAB">
        <w:rPr>
          <w:rFonts w:asciiTheme="minorHAnsi" w:hAnsiTheme="minorHAnsi"/>
          <w:sz w:val="22"/>
          <w:szCs w:val="22"/>
        </w:rPr>
        <w:t xml:space="preserve"> sixty (60) days will result in revocation of this permit.</w:t>
      </w:r>
    </w:p>
    <w:p w14:paraId="205C3C3F" w14:textId="77777777" w:rsidR="00A0037B" w:rsidRPr="00C14CAB" w:rsidRDefault="00A0037B" w:rsidP="00A0037B">
      <w:pPr>
        <w:pStyle w:val="BodyText2"/>
        <w:jc w:val="both"/>
        <w:rPr>
          <w:rFonts w:asciiTheme="minorHAnsi" w:hAnsiTheme="minorHAnsi"/>
          <w:sz w:val="22"/>
          <w:szCs w:val="22"/>
        </w:rPr>
      </w:pPr>
    </w:p>
    <w:p w14:paraId="0D800A11" w14:textId="43DFE0EF" w:rsidR="008F20DF" w:rsidRDefault="00990191" w:rsidP="00A0037B">
      <w:pPr>
        <w:jc w:val="both"/>
        <w:rPr>
          <w:rFonts w:asciiTheme="minorHAnsi" w:hAnsiTheme="minorHAnsi"/>
          <w:sz w:val="22"/>
          <w:szCs w:val="22"/>
        </w:rPr>
      </w:pPr>
      <w:r w:rsidRPr="00C14CAB">
        <w:rPr>
          <w:rFonts w:asciiTheme="minorHAnsi" w:hAnsiTheme="minorHAnsi"/>
          <w:sz w:val="22"/>
          <w:szCs w:val="22"/>
        </w:rPr>
        <w:t xml:space="preserve">In the event of any dispute regarding this account, including but </w:t>
      </w:r>
      <w:r w:rsidR="0079165B">
        <w:rPr>
          <w:rFonts w:asciiTheme="minorHAnsi" w:hAnsiTheme="minorHAnsi"/>
          <w:sz w:val="22"/>
          <w:szCs w:val="22"/>
        </w:rPr>
        <w:t xml:space="preserve">not </w:t>
      </w:r>
      <w:r w:rsidRPr="00C14CAB">
        <w:rPr>
          <w:rFonts w:asciiTheme="minorHAnsi" w:hAnsiTheme="minorHAnsi"/>
          <w:sz w:val="22"/>
          <w:szCs w:val="22"/>
        </w:rPr>
        <w:t xml:space="preserve">limited to failure to pay an invoice on time, </w:t>
      </w:r>
      <w:r w:rsidR="00115989" w:rsidRPr="00C14CAB">
        <w:rPr>
          <w:rFonts w:asciiTheme="minorHAnsi" w:hAnsiTheme="minorHAnsi"/>
          <w:sz w:val="22"/>
          <w:szCs w:val="22"/>
        </w:rPr>
        <w:t xml:space="preserve">I </w:t>
      </w:r>
      <w:r w:rsidRPr="00C14CAB">
        <w:rPr>
          <w:rFonts w:asciiTheme="minorHAnsi" w:hAnsiTheme="minorHAnsi"/>
          <w:sz w:val="22"/>
          <w:szCs w:val="22"/>
        </w:rPr>
        <w:t xml:space="preserve">agree that a lawsuit may be commenced by certified mail, return </w:t>
      </w:r>
      <w:r w:rsidR="00A0037B" w:rsidRPr="00C14CAB">
        <w:rPr>
          <w:rFonts w:asciiTheme="minorHAnsi" w:hAnsiTheme="minorHAnsi"/>
          <w:sz w:val="22"/>
          <w:szCs w:val="22"/>
        </w:rPr>
        <w:t>receipt</w:t>
      </w:r>
      <w:r w:rsidRPr="00C14CAB">
        <w:rPr>
          <w:rFonts w:asciiTheme="minorHAnsi" w:hAnsiTheme="minorHAnsi"/>
          <w:sz w:val="22"/>
          <w:szCs w:val="22"/>
        </w:rPr>
        <w:t xml:space="preserve"> requested at the address listed in the application form and that a service of a summons and or complaint by such method shall constitute good and proper service of process or any other lawful means.</w:t>
      </w:r>
    </w:p>
    <w:p w14:paraId="040EE51A" w14:textId="77777777" w:rsidR="00A0037B" w:rsidRDefault="00A0037B" w:rsidP="00A0037B">
      <w:pPr>
        <w:ind w:left="2880"/>
        <w:jc w:val="both"/>
        <w:rPr>
          <w:rFonts w:asciiTheme="minorHAnsi" w:hAnsiTheme="minorHAnsi"/>
          <w:b/>
          <w:sz w:val="22"/>
          <w:szCs w:val="22"/>
        </w:rPr>
      </w:pPr>
    </w:p>
    <w:p w14:paraId="4A77CF64" w14:textId="77777777" w:rsidR="00A0037B" w:rsidRPr="00C14CAB" w:rsidRDefault="00A0037B" w:rsidP="00A0037B">
      <w:pPr>
        <w:ind w:left="2880"/>
        <w:jc w:val="both"/>
        <w:rPr>
          <w:rFonts w:asciiTheme="minorHAnsi" w:hAnsiTheme="minorHAnsi"/>
          <w:b/>
          <w:sz w:val="22"/>
          <w:szCs w:val="22"/>
        </w:rPr>
      </w:pPr>
      <w:r w:rsidRPr="00C14CAB">
        <w:rPr>
          <w:rFonts w:asciiTheme="minorHAnsi" w:hAnsiTheme="minorHAnsi"/>
          <w:b/>
          <w:sz w:val="22"/>
          <w:szCs w:val="22"/>
        </w:rPr>
        <w:t>Signature: _______________________________________</w:t>
      </w:r>
      <w:r>
        <w:rPr>
          <w:rFonts w:asciiTheme="minorHAnsi" w:hAnsiTheme="minorHAnsi"/>
          <w:b/>
          <w:sz w:val="22"/>
          <w:szCs w:val="22"/>
        </w:rPr>
        <w:t>____</w:t>
      </w:r>
    </w:p>
    <w:p w14:paraId="715C0AF6" w14:textId="77777777" w:rsidR="00A0037B" w:rsidRPr="00C14CAB" w:rsidRDefault="00A0037B" w:rsidP="00A0037B">
      <w:pPr>
        <w:ind w:left="2880"/>
        <w:jc w:val="both"/>
        <w:rPr>
          <w:rFonts w:asciiTheme="minorHAnsi" w:hAnsiTheme="minorHAnsi"/>
          <w:b/>
          <w:sz w:val="22"/>
          <w:szCs w:val="22"/>
        </w:rPr>
      </w:pPr>
    </w:p>
    <w:p w14:paraId="731D8530" w14:textId="77777777" w:rsidR="00A0037B" w:rsidRPr="00C14CAB" w:rsidRDefault="00A0037B" w:rsidP="00A0037B">
      <w:pPr>
        <w:ind w:left="2880"/>
        <w:jc w:val="both"/>
        <w:rPr>
          <w:rFonts w:asciiTheme="minorHAnsi" w:hAnsiTheme="minorHAnsi"/>
          <w:b/>
          <w:sz w:val="22"/>
          <w:szCs w:val="22"/>
        </w:rPr>
      </w:pPr>
      <w:r w:rsidRPr="00C14CAB">
        <w:rPr>
          <w:rFonts w:asciiTheme="minorHAnsi" w:hAnsiTheme="minorHAnsi"/>
          <w:b/>
          <w:sz w:val="22"/>
          <w:szCs w:val="22"/>
        </w:rPr>
        <w:t>Date: _____________________________________________</w:t>
      </w:r>
      <w:r>
        <w:rPr>
          <w:rFonts w:asciiTheme="minorHAnsi" w:hAnsiTheme="minorHAnsi"/>
          <w:b/>
          <w:sz w:val="22"/>
          <w:szCs w:val="22"/>
        </w:rPr>
        <w:t>__</w:t>
      </w:r>
    </w:p>
    <w:p w14:paraId="4E8B6C29" w14:textId="77777777" w:rsidR="00A0037B" w:rsidRPr="00C14CAB" w:rsidRDefault="00A0037B" w:rsidP="00A0037B">
      <w:pPr>
        <w:ind w:left="2880"/>
        <w:jc w:val="both"/>
        <w:rPr>
          <w:rFonts w:asciiTheme="minorHAnsi" w:hAnsiTheme="minorHAnsi"/>
          <w:b/>
          <w:sz w:val="22"/>
          <w:szCs w:val="22"/>
        </w:rPr>
      </w:pPr>
    </w:p>
    <w:p w14:paraId="55C1461F" w14:textId="05894333" w:rsidR="0079165B" w:rsidRDefault="00A0037B" w:rsidP="00A0037B">
      <w:pPr>
        <w:ind w:left="2880"/>
        <w:jc w:val="both"/>
        <w:rPr>
          <w:rFonts w:asciiTheme="minorHAnsi" w:hAnsiTheme="minorHAnsi"/>
          <w:b/>
          <w:sz w:val="22"/>
          <w:szCs w:val="22"/>
        </w:rPr>
      </w:pPr>
      <w:r w:rsidRPr="00C14CAB">
        <w:rPr>
          <w:rFonts w:asciiTheme="minorHAnsi" w:hAnsiTheme="minorHAnsi"/>
          <w:b/>
          <w:sz w:val="22"/>
          <w:szCs w:val="22"/>
        </w:rPr>
        <w:t>Print or Type Name: ______________________________</w:t>
      </w:r>
      <w:r>
        <w:rPr>
          <w:rFonts w:asciiTheme="minorHAnsi" w:hAnsiTheme="minorHAnsi"/>
          <w:b/>
          <w:sz w:val="22"/>
          <w:szCs w:val="22"/>
        </w:rPr>
        <w:t>_____</w:t>
      </w:r>
    </w:p>
    <w:p w14:paraId="7DE3A136" w14:textId="77777777" w:rsidR="0079165B" w:rsidRDefault="0079165B">
      <w:pPr>
        <w:rPr>
          <w:rFonts w:asciiTheme="minorHAnsi" w:hAnsiTheme="minorHAnsi"/>
          <w:b/>
          <w:sz w:val="22"/>
          <w:szCs w:val="22"/>
        </w:rPr>
      </w:pPr>
      <w:r>
        <w:rPr>
          <w:rFonts w:asciiTheme="minorHAnsi" w:hAnsiTheme="minorHAnsi"/>
          <w:b/>
          <w:sz w:val="22"/>
          <w:szCs w:val="22"/>
        </w:rPr>
        <w:br w:type="page"/>
      </w:r>
    </w:p>
    <w:p w14:paraId="26B9A624" w14:textId="77777777" w:rsidR="008F20DF" w:rsidRPr="00A0037B" w:rsidRDefault="00990191" w:rsidP="00990191">
      <w:pPr>
        <w:pStyle w:val="Heading2"/>
        <w:jc w:val="both"/>
        <w:rPr>
          <w:rFonts w:asciiTheme="minorHAnsi" w:hAnsiTheme="minorHAnsi" w:cs="Arial"/>
          <w:bCs/>
          <w:i/>
          <w:sz w:val="24"/>
          <w:szCs w:val="24"/>
        </w:rPr>
      </w:pPr>
      <w:r w:rsidRPr="00A0037B">
        <w:rPr>
          <w:rFonts w:asciiTheme="minorHAnsi" w:hAnsiTheme="minorHAnsi" w:cs="Arial"/>
          <w:bCs/>
          <w:i/>
          <w:sz w:val="24"/>
          <w:szCs w:val="24"/>
        </w:rPr>
        <w:lastRenderedPageBreak/>
        <w:t xml:space="preserve">Recycling </w:t>
      </w:r>
      <w:r w:rsidR="00A0037B" w:rsidRPr="00A0037B">
        <w:rPr>
          <w:rFonts w:asciiTheme="minorHAnsi" w:hAnsiTheme="minorHAnsi" w:cs="Arial"/>
          <w:bCs/>
          <w:i/>
          <w:sz w:val="24"/>
          <w:szCs w:val="24"/>
        </w:rPr>
        <w:t xml:space="preserve">Compliance </w:t>
      </w:r>
      <w:r w:rsidRPr="00A0037B">
        <w:rPr>
          <w:rFonts w:asciiTheme="minorHAnsi" w:hAnsiTheme="minorHAnsi" w:cs="Arial"/>
          <w:bCs/>
          <w:i/>
          <w:sz w:val="24"/>
          <w:szCs w:val="24"/>
        </w:rPr>
        <w:t xml:space="preserve">&amp; </w:t>
      </w:r>
      <w:r w:rsidR="00A0037B" w:rsidRPr="00A0037B">
        <w:rPr>
          <w:rFonts w:asciiTheme="minorHAnsi" w:hAnsiTheme="minorHAnsi" w:cs="Arial"/>
          <w:bCs/>
          <w:i/>
          <w:sz w:val="24"/>
          <w:szCs w:val="24"/>
        </w:rPr>
        <w:t xml:space="preserve">Reporting </w:t>
      </w:r>
    </w:p>
    <w:p w14:paraId="3B2788B9" w14:textId="77777777" w:rsidR="008F20DF" w:rsidRPr="00C14CAB" w:rsidRDefault="008F20DF" w:rsidP="00990191">
      <w:pPr>
        <w:jc w:val="both"/>
        <w:rPr>
          <w:rFonts w:asciiTheme="minorHAnsi" w:hAnsiTheme="minorHAnsi"/>
          <w:sz w:val="22"/>
          <w:szCs w:val="22"/>
        </w:rPr>
      </w:pPr>
    </w:p>
    <w:p w14:paraId="76B4EC48" w14:textId="77777777" w:rsidR="008F20DF" w:rsidRPr="00C14CAB" w:rsidRDefault="00990191" w:rsidP="00990191">
      <w:pPr>
        <w:jc w:val="both"/>
        <w:rPr>
          <w:rFonts w:asciiTheme="minorHAnsi" w:hAnsiTheme="minorHAnsi" w:cs="Arial"/>
          <w:sz w:val="22"/>
          <w:szCs w:val="22"/>
        </w:rPr>
      </w:pPr>
      <w:r w:rsidRPr="00C14CAB">
        <w:rPr>
          <w:rFonts w:asciiTheme="minorHAnsi" w:hAnsiTheme="minorHAnsi" w:cs="Arial"/>
          <w:sz w:val="22"/>
          <w:szCs w:val="22"/>
        </w:rPr>
        <w:t xml:space="preserve">As a commercial waste hauler (hauler) working within the </w:t>
      </w:r>
      <w:r w:rsidR="00A0037B" w:rsidRPr="00C14CAB">
        <w:rPr>
          <w:rFonts w:asciiTheme="minorHAnsi" w:hAnsiTheme="minorHAnsi" w:cs="Arial"/>
          <w:sz w:val="22"/>
          <w:szCs w:val="22"/>
        </w:rPr>
        <w:t xml:space="preserve">Capital Region Solid Waste Planning </w:t>
      </w:r>
      <w:r w:rsidRPr="00C14CAB">
        <w:rPr>
          <w:rFonts w:asciiTheme="minorHAnsi" w:hAnsiTheme="minorHAnsi" w:cs="Arial"/>
          <w:sz w:val="22"/>
          <w:szCs w:val="22"/>
        </w:rPr>
        <w:t xml:space="preserve">unit and as a condition of this permit, </w:t>
      </w:r>
      <w:r w:rsidR="00A0037B" w:rsidRPr="00C14CAB">
        <w:rPr>
          <w:rFonts w:asciiTheme="minorHAnsi" w:hAnsiTheme="minorHAnsi" w:cs="Arial"/>
          <w:sz w:val="22"/>
          <w:szCs w:val="22"/>
        </w:rPr>
        <w:t xml:space="preserve">I </w:t>
      </w:r>
      <w:r w:rsidRPr="00C14CAB">
        <w:rPr>
          <w:rFonts w:asciiTheme="minorHAnsi" w:hAnsiTheme="minorHAnsi" w:cs="Arial"/>
          <w:sz w:val="22"/>
          <w:szCs w:val="22"/>
        </w:rPr>
        <w:t xml:space="preserve">agree to the following conditions: </w:t>
      </w:r>
    </w:p>
    <w:p w14:paraId="15D98683" w14:textId="77777777" w:rsidR="008F20DF" w:rsidRPr="00C14CAB" w:rsidRDefault="008F20DF" w:rsidP="00990191">
      <w:pPr>
        <w:jc w:val="both"/>
        <w:rPr>
          <w:rFonts w:asciiTheme="minorHAnsi" w:hAnsiTheme="minorHAnsi" w:cs="Arial"/>
          <w:sz w:val="22"/>
          <w:szCs w:val="22"/>
        </w:rPr>
      </w:pPr>
    </w:p>
    <w:p w14:paraId="550A08E9" w14:textId="545CE06E" w:rsidR="008F20DF" w:rsidRPr="00C14CAB" w:rsidRDefault="00990191" w:rsidP="00990191">
      <w:pPr>
        <w:numPr>
          <w:ilvl w:val="0"/>
          <w:numId w:val="20"/>
        </w:numPr>
        <w:jc w:val="both"/>
        <w:rPr>
          <w:rFonts w:asciiTheme="minorHAnsi" w:hAnsiTheme="minorHAnsi" w:cs="Arial"/>
          <w:sz w:val="22"/>
          <w:szCs w:val="22"/>
        </w:rPr>
      </w:pPr>
      <w:r w:rsidRPr="00C14CAB">
        <w:rPr>
          <w:rFonts w:asciiTheme="minorHAnsi" w:hAnsiTheme="minorHAnsi" w:cs="Arial"/>
          <w:sz w:val="22"/>
          <w:szCs w:val="22"/>
        </w:rPr>
        <w:t xml:space="preserve">The hauler shall have recycling collection services available to all residential, industrial and commercial waste generators under contract. The scope of these services shall include items listed in section 313-16 of the municipal code of the </w:t>
      </w:r>
      <w:r w:rsidR="00A0037B" w:rsidRPr="00C14CAB">
        <w:rPr>
          <w:rFonts w:asciiTheme="minorHAnsi" w:hAnsiTheme="minorHAnsi" w:cs="Arial"/>
          <w:sz w:val="22"/>
          <w:szCs w:val="22"/>
        </w:rPr>
        <w:t xml:space="preserve">City </w:t>
      </w:r>
      <w:r w:rsidRPr="00C14CAB">
        <w:rPr>
          <w:rFonts w:asciiTheme="minorHAnsi" w:hAnsiTheme="minorHAnsi" w:cs="Arial"/>
          <w:sz w:val="22"/>
          <w:szCs w:val="22"/>
        </w:rPr>
        <w:t xml:space="preserve">of </w:t>
      </w:r>
      <w:r w:rsidR="00A0037B" w:rsidRPr="00C14CAB">
        <w:rPr>
          <w:rFonts w:asciiTheme="minorHAnsi" w:hAnsiTheme="minorHAnsi" w:cs="Arial"/>
          <w:sz w:val="22"/>
          <w:szCs w:val="22"/>
        </w:rPr>
        <w:t xml:space="preserve">Albany </w:t>
      </w:r>
      <w:r w:rsidRPr="00C14CAB">
        <w:rPr>
          <w:rFonts w:asciiTheme="minorHAnsi" w:hAnsiTheme="minorHAnsi" w:cs="Arial"/>
          <w:sz w:val="22"/>
          <w:szCs w:val="22"/>
        </w:rPr>
        <w:t>and page 5 of this agreement.</w:t>
      </w:r>
    </w:p>
    <w:p w14:paraId="7D04AAC2" w14:textId="77777777" w:rsidR="008F20DF" w:rsidRPr="00C14CAB" w:rsidRDefault="008F20DF" w:rsidP="00990191">
      <w:pPr>
        <w:jc w:val="both"/>
        <w:rPr>
          <w:rFonts w:asciiTheme="minorHAnsi" w:hAnsiTheme="minorHAnsi" w:cs="Arial"/>
          <w:sz w:val="22"/>
          <w:szCs w:val="22"/>
        </w:rPr>
      </w:pPr>
    </w:p>
    <w:p w14:paraId="3717C5B2" w14:textId="7C030203" w:rsidR="008F20DF" w:rsidRPr="00C14CAB" w:rsidRDefault="00990191" w:rsidP="00990191">
      <w:pPr>
        <w:numPr>
          <w:ilvl w:val="0"/>
          <w:numId w:val="20"/>
        </w:numPr>
        <w:jc w:val="both"/>
        <w:rPr>
          <w:rFonts w:asciiTheme="minorHAnsi" w:hAnsiTheme="minorHAnsi" w:cs="Arial"/>
          <w:sz w:val="22"/>
          <w:szCs w:val="22"/>
        </w:rPr>
      </w:pPr>
      <w:r w:rsidRPr="00C14CAB">
        <w:rPr>
          <w:rFonts w:asciiTheme="minorHAnsi" w:hAnsiTheme="minorHAnsi" w:cs="Arial"/>
          <w:sz w:val="22"/>
          <w:szCs w:val="22"/>
        </w:rPr>
        <w:t xml:space="preserve">The </w:t>
      </w:r>
      <w:r w:rsidR="00A0037B" w:rsidRPr="00C14CAB">
        <w:rPr>
          <w:rFonts w:asciiTheme="minorHAnsi" w:hAnsiTheme="minorHAnsi" w:cs="Arial"/>
          <w:sz w:val="22"/>
          <w:szCs w:val="22"/>
        </w:rPr>
        <w:t xml:space="preserve">City </w:t>
      </w:r>
      <w:r w:rsidRPr="00C14CAB">
        <w:rPr>
          <w:rFonts w:asciiTheme="minorHAnsi" w:hAnsiTheme="minorHAnsi" w:cs="Arial"/>
          <w:sz w:val="22"/>
          <w:szCs w:val="22"/>
        </w:rPr>
        <w:t xml:space="preserve">of </w:t>
      </w:r>
      <w:r w:rsidR="00A0037B" w:rsidRPr="00C14CAB">
        <w:rPr>
          <w:rFonts w:asciiTheme="minorHAnsi" w:hAnsiTheme="minorHAnsi" w:cs="Arial"/>
          <w:sz w:val="22"/>
          <w:szCs w:val="22"/>
        </w:rPr>
        <w:t xml:space="preserve">Albany </w:t>
      </w:r>
      <w:r w:rsidRPr="00C14CAB">
        <w:rPr>
          <w:rFonts w:asciiTheme="minorHAnsi" w:hAnsiTheme="minorHAnsi" w:cs="Arial"/>
          <w:sz w:val="22"/>
          <w:szCs w:val="22"/>
        </w:rPr>
        <w:t xml:space="preserve">shall initiate random waste inspections to assess compliance with local recycling ordinances. </w:t>
      </w:r>
      <w:r w:rsidR="00A0037B" w:rsidRPr="00C14CAB">
        <w:rPr>
          <w:rFonts w:asciiTheme="minorHAnsi" w:hAnsiTheme="minorHAnsi" w:cs="Arial"/>
          <w:sz w:val="22"/>
          <w:szCs w:val="22"/>
        </w:rPr>
        <w:t>Because of</w:t>
      </w:r>
      <w:r w:rsidRPr="00C14CAB">
        <w:rPr>
          <w:rFonts w:asciiTheme="minorHAnsi" w:hAnsiTheme="minorHAnsi" w:cs="Arial"/>
          <w:sz w:val="22"/>
          <w:szCs w:val="22"/>
        </w:rPr>
        <w:t xml:space="preserve"> such inspections, the city will identify specific waste deliveries that are deemed non-compliant and will initiate code enforcement action against the generator. The hauler will assist the city in the code enforcement action by disclosing the name, address and telephone number of commercial or residential generator(s) associated with that specific non-compliant delivery. Generator disclosure shall be provided by the hauler within five business days of the request. </w:t>
      </w:r>
    </w:p>
    <w:p w14:paraId="260802D3" w14:textId="77777777" w:rsidR="008F20DF" w:rsidRPr="00C14CAB" w:rsidRDefault="008F20DF" w:rsidP="00990191">
      <w:pPr>
        <w:jc w:val="both"/>
        <w:rPr>
          <w:rFonts w:asciiTheme="minorHAnsi" w:hAnsiTheme="minorHAnsi" w:cs="Arial"/>
          <w:sz w:val="22"/>
          <w:szCs w:val="22"/>
        </w:rPr>
      </w:pPr>
    </w:p>
    <w:p w14:paraId="1C61253B" w14:textId="402FBD6F" w:rsidR="008F20DF" w:rsidRPr="00C14CAB" w:rsidRDefault="00990191" w:rsidP="00990191">
      <w:pPr>
        <w:numPr>
          <w:ilvl w:val="0"/>
          <w:numId w:val="20"/>
        </w:numPr>
        <w:jc w:val="both"/>
        <w:rPr>
          <w:rFonts w:asciiTheme="minorHAnsi" w:hAnsiTheme="minorHAnsi" w:cs="Arial"/>
          <w:sz w:val="22"/>
          <w:szCs w:val="22"/>
        </w:rPr>
      </w:pPr>
      <w:r w:rsidRPr="00C14CAB">
        <w:rPr>
          <w:rFonts w:asciiTheme="minorHAnsi" w:hAnsiTheme="minorHAnsi" w:cs="Arial"/>
          <w:sz w:val="22"/>
          <w:szCs w:val="22"/>
        </w:rPr>
        <w:t>In accordance with section 313-16, the city will allow for up to 180 days for the generator to become</w:t>
      </w:r>
      <w:r w:rsidR="005471D4">
        <w:rPr>
          <w:rFonts w:asciiTheme="minorHAnsi" w:hAnsiTheme="minorHAnsi" w:cs="Arial"/>
          <w:sz w:val="22"/>
          <w:szCs w:val="22"/>
        </w:rPr>
        <w:t xml:space="preserve"> compliant</w:t>
      </w:r>
      <w:r w:rsidRPr="00C14CAB">
        <w:rPr>
          <w:rFonts w:asciiTheme="minorHAnsi" w:hAnsiTheme="minorHAnsi" w:cs="Arial"/>
          <w:sz w:val="22"/>
          <w:szCs w:val="22"/>
        </w:rPr>
        <w:t xml:space="preserve">. Should the generator fail to comply and </w:t>
      </w:r>
      <w:r w:rsidR="00A0037B" w:rsidRPr="00C14CAB">
        <w:rPr>
          <w:rFonts w:asciiTheme="minorHAnsi" w:hAnsiTheme="minorHAnsi" w:cs="Arial"/>
          <w:sz w:val="22"/>
          <w:szCs w:val="22"/>
        </w:rPr>
        <w:t>because of</w:t>
      </w:r>
      <w:r w:rsidRPr="00C14CAB">
        <w:rPr>
          <w:rFonts w:asciiTheme="minorHAnsi" w:hAnsiTheme="minorHAnsi" w:cs="Arial"/>
          <w:sz w:val="22"/>
          <w:szCs w:val="22"/>
        </w:rPr>
        <w:t xml:space="preserve"> the city’s assessment, the generator may be subject to fines outlined in local ordinance (up to $325 fine). </w:t>
      </w:r>
    </w:p>
    <w:p w14:paraId="55DE1456" w14:textId="77777777" w:rsidR="008F20DF" w:rsidRPr="00C14CAB" w:rsidRDefault="008F20DF" w:rsidP="00990191">
      <w:pPr>
        <w:jc w:val="both"/>
        <w:rPr>
          <w:rFonts w:asciiTheme="minorHAnsi" w:hAnsiTheme="minorHAnsi" w:cs="Arial"/>
          <w:sz w:val="22"/>
          <w:szCs w:val="22"/>
        </w:rPr>
      </w:pPr>
    </w:p>
    <w:p w14:paraId="43BF0128" w14:textId="13E30810" w:rsidR="008F20DF" w:rsidRPr="00C14CAB" w:rsidRDefault="00990191" w:rsidP="00990191">
      <w:pPr>
        <w:numPr>
          <w:ilvl w:val="0"/>
          <w:numId w:val="20"/>
        </w:numPr>
        <w:jc w:val="both"/>
        <w:rPr>
          <w:rFonts w:asciiTheme="minorHAnsi" w:hAnsiTheme="minorHAnsi" w:cs="Arial"/>
          <w:sz w:val="22"/>
          <w:szCs w:val="22"/>
        </w:rPr>
      </w:pPr>
      <w:r w:rsidRPr="00C14CAB">
        <w:rPr>
          <w:rFonts w:asciiTheme="minorHAnsi" w:hAnsiTheme="minorHAnsi" w:cs="Arial"/>
          <w:sz w:val="22"/>
          <w:szCs w:val="22"/>
        </w:rPr>
        <w:t xml:space="preserve">The city shall </w:t>
      </w:r>
      <w:r w:rsidR="005471D4" w:rsidRPr="00C14CAB">
        <w:rPr>
          <w:rFonts w:asciiTheme="minorHAnsi" w:hAnsiTheme="minorHAnsi" w:cs="Arial"/>
          <w:sz w:val="22"/>
          <w:szCs w:val="22"/>
        </w:rPr>
        <w:t>provide</w:t>
      </w:r>
      <w:r w:rsidRPr="00C14CAB">
        <w:rPr>
          <w:rFonts w:asciiTheme="minorHAnsi" w:hAnsiTheme="minorHAnsi" w:cs="Arial"/>
          <w:sz w:val="22"/>
          <w:szCs w:val="22"/>
        </w:rPr>
        <w:t xml:space="preserve"> the hauler </w:t>
      </w:r>
      <w:r w:rsidR="005471D4">
        <w:rPr>
          <w:rFonts w:asciiTheme="minorHAnsi" w:hAnsiTheme="minorHAnsi" w:cs="Arial"/>
          <w:sz w:val="22"/>
          <w:szCs w:val="22"/>
        </w:rPr>
        <w:t xml:space="preserve">with </w:t>
      </w:r>
      <w:r w:rsidRPr="00C14CAB">
        <w:rPr>
          <w:rFonts w:asciiTheme="minorHAnsi" w:hAnsiTheme="minorHAnsi" w:cs="Arial"/>
          <w:sz w:val="22"/>
          <w:szCs w:val="22"/>
        </w:rPr>
        <w:t xml:space="preserve">a standard recycling guide for distribution to all customers. Hauler shall distribute guide to all generators within 30 days of receipt. The hauler shall provide </w:t>
      </w:r>
      <w:proofErr w:type="gramStart"/>
      <w:r w:rsidR="005471D4">
        <w:rPr>
          <w:rFonts w:asciiTheme="minorHAnsi" w:hAnsiTheme="minorHAnsi" w:cs="Arial"/>
          <w:sz w:val="22"/>
          <w:szCs w:val="22"/>
        </w:rPr>
        <w:t>the</w:t>
      </w:r>
      <w:proofErr w:type="gramEnd"/>
      <w:r w:rsidR="005471D4">
        <w:rPr>
          <w:rFonts w:asciiTheme="minorHAnsi" w:hAnsiTheme="minorHAnsi" w:cs="Arial"/>
          <w:sz w:val="22"/>
          <w:szCs w:val="22"/>
        </w:rPr>
        <w:t xml:space="preserve"> </w:t>
      </w:r>
      <w:r w:rsidRPr="00C14CAB">
        <w:rPr>
          <w:rFonts w:asciiTheme="minorHAnsi" w:hAnsiTheme="minorHAnsi" w:cs="Arial"/>
          <w:sz w:val="22"/>
          <w:szCs w:val="22"/>
        </w:rPr>
        <w:t>guide to all future generators. Copy of hauler recycling guide is attached.</w:t>
      </w:r>
    </w:p>
    <w:p w14:paraId="119C342D" w14:textId="77777777" w:rsidR="008F20DF" w:rsidRPr="00C14CAB" w:rsidRDefault="008F20DF" w:rsidP="00990191">
      <w:pPr>
        <w:jc w:val="both"/>
        <w:rPr>
          <w:rFonts w:asciiTheme="minorHAnsi" w:hAnsiTheme="minorHAnsi" w:cs="Arial"/>
          <w:sz w:val="22"/>
          <w:szCs w:val="22"/>
        </w:rPr>
      </w:pPr>
    </w:p>
    <w:p w14:paraId="308A5141" w14:textId="32B1BC2F" w:rsidR="008F20DF" w:rsidRPr="00C14CAB" w:rsidRDefault="00990191" w:rsidP="00990191">
      <w:pPr>
        <w:numPr>
          <w:ilvl w:val="0"/>
          <w:numId w:val="20"/>
        </w:numPr>
        <w:jc w:val="both"/>
        <w:rPr>
          <w:rFonts w:asciiTheme="minorHAnsi" w:hAnsiTheme="minorHAnsi" w:cs="Arial"/>
          <w:sz w:val="22"/>
          <w:szCs w:val="22"/>
        </w:rPr>
      </w:pPr>
      <w:r w:rsidRPr="00C14CAB">
        <w:rPr>
          <w:rFonts w:asciiTheme="minorHAnsi" w:hAnsiTheme="minorHAnsi" w:cs="Arial"/>
          <w:sz w:val="22"/>
          <w:szCs w:val="22"/>
        </w:rPr>
        <w:t>Should fugitive wastes be detected in specific waste delivery and those materials are subject to an additional service fee or fine, the hauler agrees to payment of that service fee/fine and will make every reasonable effort to pass that cost to the individual generator responsible for the fugitive wastes. Fugitive wastes may include both the unacceptable materials list and recycling list (page 4). Specific fees are posted at the scale house and are subject to change with five (5) business day written notice.</w:t>
      </w:r>
    </w:p>
    <w:p w14:paraId="455BF937" w14:textId="77777777" w:rsidR="008F20DF" w:rsidRPr="00C14CAB" w:rsidRDefault="00990191" w:rsidP="00990191">
      <w:pPr>
        <w:jc w:val="both"/>
        <w:rPr>
          <w:rFonts w:asciiTheme="minorHAnsi" w:hAnsiTheme="minorHAnsi" w:cs="Arial"/>
          <w:sz w:val="22"/>
          <w:szCs w:val="22"/>
        </w:rPr>
      </w:pPr>
      <w:r w:rsidRPr="00C14CAB">
        <w:rPr>
          <w:rFonts w:asciiTheme="minorHAnsi" w:hAnsiTheme="minorHAnsi" w:cs="Arial"/>
          <w:sz w:val="22"/>
          <w:szCs w:val="22"/>
        </w:rPr>
        <w:t xml:space="preserve"> </w:t>
      </w:r>
    </w:p>
    <w:p w14:paraId="74747B35" w14:textId="2EDF4F94" w:rsidR="008F20DF" w:rsidRPr="00C14CAB" w:rsidRDefault="005471D4" w:rsidP="00990191">
      <w:pPr>
        <w:numPr>
          <w:ilvl w:val="0"/>
          <w:numId w:val="20"/>
        </w:numPr>
        <w:jc w:val="both"/>
        <w:rPr>
          <w:rFonts w:asciiTheme="minorHAnsi" w:hAnsiTheme="minorHAnsi" w:cs="Arial"/>
          <w:sz w:val="22"/>
          <w:szCs w:val="22"/>
        </w:rPr>
      </w:pPr>
      <w:r>
        <w:rPr>
          <w:rFonts w:asciiTheme="minorHAnsi" w:hAnsiTheme="minorHAnsi" w:cs="Arial"/>
          <w:sz w:val="22"/>
          <w:szCs w:val="22"/>
        </w:rPr>
        <w:t>The h</w:t>
      </w:r>
      <w:r w:rsidR="00990191" w:rsidRPr="00C14CAB">
        <w:rPr>
          <w:rFonts w:asciiTheme="minorHAnsi" w:hAnsiTheme="minorHAnsi" w:cs="Arial"/>
          <w:sz w:val="22"/>
          <w:szCs w:val="22"/>
        </w:rPr>
        <w:t xml:space="preserve">auler agrees to provide a quarterly summary report documenting the type, tonnage and the municipality of origin of all wastes (including materials diverted for recycling). </w:t>
      </w:r>
    </w:p>
    <w:p w14:paraId="33A7A45B" w14:textId="77777777" w:rsidR="00A0037B" w:rsidRDefault="00A0037B" w:rsidP="00A0037B">
      <w:pPr>
        <w:ind w:left="2880"/>
        <w:jc w:val="both"/>
        <w:rPr>
          <w:rFonts w:asciiTheme="minorHAnsi" w:hAnsiTheme="minorHAnsi"/>
          <w:b/>
          <w:sz w:val="22"/>
          <w:szCs w:val="22"/>
        </w:rPr>
      </w:pPr>
      <w:r>
        <w:rPr>
          <w:rFonts w:asciiTheme="minorHAnsi" w:hAnsiTheme="minorHAnsi"/>
          <w:b/>
          <w:sz w:val="22"/>
          <w:szCs w:val="22"/>
        </w:rPr>
        <w:br/>
      </w:r>
    </w:p>
    <w:p w14:paraId="4158F387" w14:textId="77777777" w:rsidR="00A0037B" w:rsidRPr="00C14CAB" w:rsidRDefault="00A0037B" w:rsidP="00A0037B">
      <w:pPr>
        <w:ind w:left="2880"/>
        <w:jc w:val="both"/>
        <w:rPr>
          <w:rFonts w:asciiTheme="minorHAnsi" w:hAnsiTheme="minorHAnsi"/>
          <w:b/>
          <w:sz w:val="22"/>
          <w:szCs w:val="22"/>
        </w:rPr>
      </w:pPr>
      <w:r w:rsidRPr="00C14CAB">
        <w:rPr>
          <w:rFonts w:asciiTheme="minorHAnsi" w:hAnsiTheme="minorHAnsi"/>
          <w:b/>
          <w:sz w:val="22"/>
          <w:szCs w:val="22"/>
        </w:rPr>
        <w:t>Signature: _______________________________________</w:t>
      </w:r>
      <w:r>
        <w:rPr>
          <w:rFonts w:asciiTheme="minorHAnsi" w:hAnsiTheme="minorHAnsi"/>
          <w:b/>
          <w:sz w:val="22"/>
          <w:szCs w:val="22"/>
        </w:rPr>
        <w:t>____</w:t>
      </w:r>
    </w:p>
    <w:p w14:paraId="0C834BED" w14:textId="77777777" w:rsidR="00A0037B" w:rsidRPr="00C14CAB" w:rsidRDefault="00A0037B" w:rsidP="00A0037B">
      <w:pPr>
        <w:ind w:left="2880"/>
        <w:jc w:val="both"/>
        <w:rPr>
          <w:rFonts w:asciiTheme="minorHAnsi" w:hAnsiTheme="minorHAnsi"/>
          <w:b/>
          <w:sz w:val="22"/>
          <w:szCs w:val="22"/>
        </w:rPr>
      </w:pPr>
    </w:p>
    <w:p w14:paraId="24047A52" w14:textId="77777777" w:rsidR="00A0037B" w:rsidRPr="00C14CAB" w:rsidRDefault="00A0037B" w:rsidP="00A0037B">
      <w:pPr>
        <w:ind w:left="2880"/>
        <w:jc w:val="both"/>
        <w:rPr>
          <w:rFonts w:asciiTheme="minorHAnsi" w:hAnsiTheme="minorHAnsi"/>
          <w:b/>
          <w:sz w:val="22"/>
          <w:szCs w:val="22"/>
        </w:rPr>
      </w:pPr>
      <w:r w:rsidRPr="00C14CAB">
        <w:rPr>
          <w:rFonts w:asciiTheme="minorHAnsi" w:hAnsiTheme="minorHAnsi"/>
          <w:b/>
          <w:sz w:val="22"/>
          <w:szCs w:val="22"/>
        </w:rPr>
        <w:t>Date: _____________________________________________</w:t>
      </w:r>
      <w:r>
        <w:rPr>
          <w:rFonts w:asciiTheme="minorHAnsi" w:hAnsiTheme="minorHAnsi"/>
          <w:b/>
          <w:sz w:val="22"/>
          <w:szCs w:val="22"/>
        </w:rPr>
        <w:t>__</w:t>
      </w:r>
    </w:p>
    <w:p w14:paraId="5AD5709B" w14:textId="77777777" w:rsidR="00A0037B" w:rsidRPr="00C14CAB" w:rsidRDefault="00A0037B" w:rsidP="00A0037B">
      <w:pPr>
        <w:ind w:left="2880"/>
        <w:jc w:val="both"/>
        <w:rPr>
          <w:rFonts w:asciiTheme="minorHAnsi" w:hAnsiTheme="minorHAnsi"/>
          <w:b/>
          <w:sz w:val="22"/>
          <w:szCs w:val="22"/>
        </w:rPr>
      </w:pPr>
    </w:p>
    <w:p w14:paraId="494DDBD3" w14:textId="77777777" w:rsidR="008F20DF" w:rsidRPr="00C14CAB" w:rsidRDefault="00A0037B" w:rsidP="00A0037B">
      <w:pPr>
        <w:ind w:left="2880"/>
        <w:jc w:val="both"/>
        <w:rPr>
          <w:rFonts w:asciiTheme="minorHAnsi" w:hAnsiTheme="minorHAnsi" w:cs="Arial"/>
          <w:b/>
          <w:bCs/>
          <w:sz w:val="22"/>
          <w:szCs w:val="22"/>
        </w:rPr>
      </w:pPr>
      <w:r w:rsidRPr="00C14CAB">
        <w:rPr>
          <w:rFonts w:asciiTheme="minorHAnsi" w:hAnsiTheme="minorHAnsi"/>
          <w:b/>
          <w:sz w:val="22"/>
          <w:szCs w:val="22"/>
        </w:rPr>
        <w:t>Print or Type Name: ______________________________</w:t>
      </w:r>
      <w:r>
        <w:rPr>
          <w:rFonts w:asciiTheme="minorHAnsi" w:hAnsiTheme="minorHAnsi"/>
          <w:b/>
          <w:sz w:val="22"/>
          <w:szCs w:val="22"/>
        </w:rPr>
        <w:t>_____</w:t>
      </w:r>
    </w:p>
    <w:p w14:paraId="4AF70E9C" w14:textId="77777777" w:rsidR="008F20DF" w:rsidRPr="00C14CAB" w:rsidRDefault="008F20DF" w:rsidP="00990191">
      <w:pPr>
        <w:ind w:left="360"/>
        <w:jc w:val="both"/>
        <w:rPr>
          <w:rFonts w:asciiTheme="minorHAnsi" w:hAnsiTheme="minorHAnsi" w:cs="Arial"/>
          <w:sz w:val="22"/>
          <w:szCs w:val="22"/>
        </w:rPr>
      </w:pPr>
    </w:p>
    <w:p w14:paraId="02F8522A" w14:textId="77777777" w:rsidR="008F20DF" w:rsidRPr="00C14CAB" w:rsidRDefault="008F20DF" w:rsidP="00990191">
      <w:pPr>
        <w:ind w:left="360"/>
        <w:jc w:val="both"/>
        <w:rPr>
          <w:rFonts w:asciiTheme="minorHAnsi" w:hAnsiTheme="minorHAnsi" w:cs="Arial"/>
          <w:sz w:val="22"/>
          <w:szCs w:val="22"/>
        </w:rPr>
      </w:pPr>
    </w:p>
    <w:p w14:paraId="0B74C06C" w14:textId="77777777" w:rsidR="008F20DF" w:rsidRPr="00C14CAB" w:rsidRDefault="008F20DF" w:rsidP="00990191">
      <w:pPr>
        <w:ind w:left="360"/>
        <w:jc w:val="both"/>
        <w:rPr>
          <w:rFonts w:asciiTheme="minorHAnsi" w:hAnsiTheme="minorHAnsi" w:cs="Arial"/>
          <w:sz w:val="22"/>
          <w:szCs w:val="22"/>
        </w:rPr>
      </w:pPr>
    </w:p>
    <w:sectPr w:rsidR="008F20DF" w:rsidRPr="00C14CAB" w:rsidSect="00C14CAB">
      <w:headerReference w:type="default" r:id="rId12"/>
      <w:footerReference w:type="default" r:id="rId13"/>
      <w:headerReference w:type="first" r:id="rId14"/>
      <w:footerReference w:type="first" r:id="rId15"/>
      <w:pgSz w:w="12240" w:h="15840" w:code="1"/>
      <w:pgMar w:top="1008"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FD37" w14:textId="77777777" w:rsidR="002D0ACF" w:rsidRDefault="002D0ACF" w:rsidP="00B4141D">
      <w:r>
        <w:separator/>
      </w:r>
    </w:p>
  </w:endnote>
  <w:endnote w:type="continuationSeparator" w:id="0">
    <w:p w14:paraId="23D2E13E" w14:textId="77777777" w:rsidR="002D0ACF" w:rsidRDefault="002D0ACF" w:rsidP="00B4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B9C" w14:textId="77777777" w:rsidR="000F4B3A" w:rsidRDefault="000F4B3A">
    <w:pPr>
      <w:pStyle w:val="Footer"/>
      <w:rPr>
        <w:rFonts w:ascii="Arial" w:hAnsi="Arial"/>
      </w:rPr>
    </w:pPr>
    <w:r>
      <w:rPr>
        <w:rFonts w:ascii="Arial" w:hAnsi="Arial"/>
      </w:rPr>
      <w:t>Initial: _________</w:t>
    </w:r>
  </w:p>
  <w:p w14:paraId="124D01CC" w14:textId="77777777" w:rsidR="000F4B3A" w:rsidRDefault="000F4B3A" w:rsidP="004A4491">
    <w:pPr>
      <w:pStyle w:val="Footer"/>
      <w:jc w:val="center"/>
      <w:rPr>
        <w:rFonts w:ascii="Arial" w:hAnsi="Arial"/>
      </w:rPr>
    </w:pPr>
    <w:r>
      <w:rPr>
        <w:rStyle w:val="PageNumber"/>
        <w:rFonts w:ascii="Arial" w:hAnsi="Arial"/>
        <w:snapToGrid w:val="0"/>
        <w:sz w:val="18"/>
      </w:rPr>
      <w:t xml:space="preserve">Page </w:t>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C6136C">
      <w:rPr>
        <w:rStyle w:val="PageNumber"/>
        <w:rFonts w:ascii="Arial" w:hAnsi="Arial"/>
        <w:noProof/>
        <w:snapToGrid w:val="0"/>
        <w:sz w:val="18"/>
      </w:rPr>
      <w:t>11</w:t>
    </w:r>
    <w:r>
      <w:rPr>
        <w:rStyle w:val="PageNumber"/>
        <w:rFonts w:ascii="Arial" w:hAnsi="Arial"/>
        <w:snapToGrid w:val="0"/>
        <w:sz w:val="18"/>
      </w:rPr>
      <w:fldChar w:fldCharType="end"/>
    </w:r>
    <w:r>
      <w:rPr>
        <w:rStyle w:val="PageNumber"/>
        <w:rFonts w:ascii="Arial" w:hAnsi="Arial"/>
        <w:snapToGrid w:val="0"/>
        <w:sz w:val="18"/>
      </w:rPr>
      <w:t xml:space="preserve"> of </w:t>
    </w:r>
    <w:r>
      <w:rPr>
        <w:rStyle w:val="PageNumber"/>
        <w:rFonts w:ascii="Arial" w:hAnsi="Arial"/>
        <w:snapToGrid w:val="0"/>
        <w:sz w:val="18"/>
      </w:rPr>
      <w:fldChar w:fldCharType="begin"/>
    </w:r>
    <w:r>
      <w:rPr>
        <w:rStyle w:val="PageNumber"/>
        <w:rFonts w:ascii="Arial" w:hAnsi="Arial"/>
        <w:snapToGrid w:val="0"/>
        <w:sz w:val="18"/>
      </w:rPr>
      <w:instrText xml:space="preserve"> NUMPAGES </w:instrText>
    </w:r>
    <w:r>
      <w:rPr>
        <w:rStyle w:val="PageNumber"/>
        <w:rFonts w:ascii="Arial" w:hAnsi="Arial"/>
        <w:snapToGrid w:val="0"/>
        <w:sz w:val="18"/>
      </w:rPr>
      <w:fldChar w:fldCharType="separate"/>
    </w:r>
    <w:r w:rsidR="00C6136C">
      <w:rPr>
        <w:rStyle w:val="PageNumber"/>
        <w:rFonts w:ascii="Arial" w:hAnsi="Arial"/>
        <w:noProof/>
        <w:snapToGrid w:val="0"/>
        <w:sz w:val="18"/>
      </w:rPr>
      <w:t>11</w:t>
    </w:r>
    <w:r>
      <w:rPr>
        <w:rStyle w:val="PageNumber"/>
        <w:rFonts w:ascii="Arial" w:hAnsi="Arial"/>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621" w14:textId="77777777" w:rsidR="000F4B3A" w:rsidRDefault="000F4B3A" w:rsidP="004A4491">
    <w:pPr>
      <w:pStyle w:val="Footer"/>
      <w:rPr>
        <w:rFonts w:ascii="Arial" w:hAnsi="Arial"/>
      </w:rPr>
    </w:pPr>
    <w:r>
      <w:rPr>
        <w:rFonts w:ascii="Arial" w:hAnsi="Arial"/>
      </w:rPr>
      <w:t>Initial: _________</w:t>
    </w:r>
  </w:p>
  <w:p w14:paraId="2962CF39" w14:textId="77777777" w:rsidR="000F4B3A" w:rsidRDefault="000F4B3A" w:rsidP="004A4491">
    <w:pPr>
      <w:pStyle w:val="Footer"/>
      <w:jc w:val="center"/>
    </w:pPr>
    <w:r>
      <w:rPr>
        <w:rStyle w:val="PageNumber"/>
        <w:rFonts w:ascii="Arial" w:hAnsi="Arial"/>
        <w:snapToGrid w:val="0"/>
        <w:sz w:val="18"/>
      </w:rPr>
      <w:t xml:space="preserve">Page </w:t>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C6136C">
      <w:rPr>
        <w:rStyle w:val="PageNumber"/>
        <w:rFonts w:ascii="Arial" w:hAnsi="Arial"/>
        <w:noProof/>
        <w:snapToGrid w:val="0"/>
        <w:sz w:val="18"/>
      </w:rPr>
      <w:t>1</w:t>
    </w:r>
    <w:r>
      <w:rPr>
        <w:rStyle w:val="PageNumber"/>
        <w:rFonts w:ascii="Arial" w:hAnsi="Arial"/>
        <w:snapToGrid w:val="0"/>
        <w:sz w:val="18"/>
      </w:rPr>
      <w:fldChar w:fldCharType="end"/>
    </w:r>
    <w:r>
      <w:rPr>
        <w:rStyle w:val="PageNumber"/>
        <w:rFonts w:ascii="Arial" w:hAnsi="Arial"/>
        <w:snapToGrid w:val="0"/>
        <w:sz w:val="18"/>
      </w:rPr>
      <w:t xml:space="preserve"> of </w:t>
    </w:r>
    <w:r>
      <w:rPr>
        <w:rStyle w:val="PageNumber"/>
        <w:rFonts w:ascii="Arial" w:hAnsi="Arial"/>
        <w:snapToGrid w:val="0"/>
        <w:sz w:val="18"/>
      </w:rPr>
      <w:fldChar w:fldCharType="begin"/>
    </w:r>
    <w:r>
      <w:rPr>
        <w:rStyle w:val="PageNumber"/>
        <w:rFonts w:ascii="Arial" w:hAnsi="Arial"/>
        <w:snapToGrid w:val="0"/>
        <w:sz w:val="18"/>
      </w:rPr>
      <w:instrText xml:space="preserve"> NUMPAGES </w:instrText>
    </w:r>
    <w:r>
      <w:rPr>
        <w:rStyle w:val="PageNumber"/>
        <w:rFonts w:ascii="Arial" w:hAnsi="Arial"/>
        <w:snapToGrid w:val="0"/>
        <w:sz w:val="18"/>
      </w:rPr>
      <w:fldChar w:fldCharType="separate"/>
    </w:r>
    <w:r w:rsidR="00C6136C">
      <w:rPr>
        <w:rStyle w:val="PageNumber"/>
        <w:rFonts w:ascii="Arial" w:hAnsi="Arial"/>
        <w:noProof/>
        <w:snapToGrid w:val="0"/>
        <w:sz w:val="18"/>
      </w:rPr>
      <w:t>11</w:t>
    </w:r>
    <w:r>
      <w:rPr>
        <w:rStyle w:val="PageNumbe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22C7" w14:textId="77777777" w:rsidR="002D0ACF" w:rsidRDefault="002D0ACF" w:rsidP="00B4141D">
      <w:r>
        <w:separator/>
      </w:r>
    </w:p>
  </w:footnote>
  <w:footnote w:type="continuationSeparator" w:id="0">
    <w:p w14:paraId="0CA061A7" w14:textId="77777777" w:rsidR="002D0ACF" w:rsidRDefault="002D0ACF" w:rsidP="00B4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4C7" w14:textId="77777777" w:rsidR="000F4B3A" w:rsidRPr="004A4491" w:rsidRDefault="000F4B3A" w:rsidP="00C14CAB">
    <w:pPr>
      <w:jc w:val="center"/>
      <w:rPr>
        <w:rFonts w:asciiTheme="minorHAnsi" w:hAnsiTheme="minorHAnsi"/>
        <w:b/>
        <w:sz w:val="26"/>
        <w:szCs w:val="26"/>
      </w:rPr>
    </w:pPr>
    <w:r>
      <w:rPr>
        <w:rFonts w:asciiTheme="minorHAnsi" w:hAnsiTheme="minorHAnsi"/>
        <w:b/>
        <w:sz w:val="26"/>
        <w:szCs w:val="26"/>
      </w:rPr>
      <w:t>C</w:t>
    </w:r>
    <w:r w:rsidRPr="004A4491">
      <w:rPr>
        <w:rFonts w:asciiTheme="minorHAnsi" w:hAnsiTheme="minorHAnsi"/>
        <w:b/>
        <w:sz w:val="26"/>
        <w:szCs w:val="26"/>
      </w:rPr>
      <w:t>ITY OF ALBANY LANDFILL</w:t>
    </w:r>
  </w:p>
  <w:p w14:paraId="347CE974" w14:textId="01AA5661" w:rsidR="0016377D" w:rsidRDefault="000F4B3A" w:rsidP="004A4491">
    <w:pPr>
      <w:tabs>
        <w:tab w:val="center" w:pos="4320"/>
        <w:tab w:val="left" w:pos="7050"/>
      </w:tabs>
      <w:rPr>
        <w:rFonts w:asciiTheme="minorHAnsi" w:hAnsiTheme="minorHAnsi"/>
        <w:b/>
        <w:color w:val="000000"/>
        <w:sz w:val="22"/>
        <w:szCs w:val="22"/>
      </w:rPr>
    </w:pPr>
    <w:r w:rsidRPr="004A4491">
      <w:rPr>
        <w:rFonts w:asciiTheme="minorHAnsi" w:hAnsiTheme="minorHAnsi"/>
        <w:b/>
        <w:sz w:val="22"/>
        <w:szCs w:val="22"/>
      </w:rPr>
      <w:tab/>
      <w:t>LANDFILL</w:t>
    </w:r>
    <w:r w:rsidRPr="004A4491">
      <w:rPr>
        <w:rFonts w:asciiTheme="minorHAnsi" w:hAnsiTheme="minorHAnsi"/>
        <w:sz w:val="22"/>
        <w:szCs w:val="22"/>
      </w:rPr>
      <w:t xml:space="preserve"> </w:t>
    </w:r>
    <w:r w:rsidRPr="004A4491">
      <w:rPr>
        <w:rFonts w:asciiTheme="minorHAnsi" w:hAnsiTheme="minorHAnsi"/>
        <w:b/>
        <w:sz w:val="22"/>
        <w:szCs w:val="22"/>
      </w:rPr>
      <w:t xml:space="preserve">PERMIT APPLICATION: </w:t>
    </w:r>
    <w:r w:rsidR="00C6136C">
      <w:rPr>
        <w:rFonts w:asciiTheme="minorHAnsi" w:hAnsiTheme="minorHAnsi"/>
        <w:b/>
        <w:color w:val="000000"/>
        <w:sz w:val="22"/>
        <w:szCs w:val="22"/>
      </w:rPr>
      <w:t>202</w:t>
    </w:r>
    <w:r w:rsidR="008F55F2">
      <w:rPr>
        <w:rFonts w:asciiTheme="minorHAnsi" w:hAnsiTheme="minorHAnsi"/>
        <w:b/>
        <w:color w:val="000000"/>
        <w:sz w:val="22"/>
        <w:szCs w:val="22"/>
      </w:rPr>
      <w:t>6</w:t>
    </w:r>
  </w:p>
  <w:p w14:paraId="0FB582E1" w14:textId="645BE569" w:rsidR="000F4B3A" w:rsidRPr="004A4491" w:rsidRDefault="000F4B3A" w:rsidP="004A4491">
    <w:pPr>
      <w:tabs>
        <w:tab w:val="center" w:pos="4320"/>
        <w:tab w:val="left" w:pos="7050"/>
      </w:tabs>
      <w:rPr>
        <w:rFonts w:asciiTheme="minorHAnsi" w:hAnsiTheme="minorHAnsi"/>
        <w:sz w:val="22"/>
        <w:szCs w:val="22"/>
      </w:rPr>
    </w:pPr>
    <w:r w:rsidRPr="004A4491">
      <w:rPr>
        <w:rFonts w:asciiTheme="minorHAnsi" w:hAnsiTheme="minorHAnsi"/>
        <w:b/>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20FD" w14:textId="66FF737C" w:rsidR="000F4B3A" w:rsidRPr="00520429" w:rsidRDefault="000F4B3A" w:rsidP="004A4491">
    <w:pPr>
      <w:jc w:val="center"/>
      <w:rPr>
        <w:rFonts w:asciiTheme="minorHAnsi" w:hAnsiTheme="minorHAnsi"/>
        <w:b/>
        <w:color w:val="FF0000"/>
        <w:sz w:val="22"/>
        <w:szCs w:val="22"/>
      </w:rPr>
    </w:pPr>
    <w:smartTag w:uri="urn:schemas-microsoft-com:office:smarttags" w:element="stockticker">
      <w:r w:rsidRPr="004A4491">
        <w:rPr>
          <w:rFonts w:asciiTheme="minorHAnsi" w:hAnsiTheme="minorHAnsi"/>
          <w:b/>
          <w:sz w:val="26"/>
          <w:szCs w:val="26"/>
        </w:rPr>
        <w:t>CITY</w:t>
      </w:r>
    </w:smartTag>
    <w:r w:rsidRPr="004A4491">
      <w:rPr>
        <w:rFonts w:asciiTheme="minorHAnsi" w:hAnsiTheme="minorHAnsi"/>
        <w:b/>
        <w:sz w:val="26"/>
        <w:szCs w:val="26"/>
      </w:rPr>
      <w:t xml:space="preserve"> OF ALBANY LANDFILL</w:t>
    </w:r>
    <w:r w:rsidRPr="004A4491">
      <w:rPr>
        <w:rFonts w:asciiTheme="minorHAnsi" w:hAnsiTheme="minorHAnsi"/>
        <w:sz w:val="26"/>
        <w:szCs w:val="26"/>
      </w:rPr>
      <w:br/>
    </w:r>
    <w:proofErr w:type="spellStart"/>
    <w:r w:rsidRPr="00520429">
      <w:rPr>
        <w:rFonts w:asciiTheme="minorHAnsi" w:hAnsiTheme="minorHAnsi"/>
        <w:b/>
        <w:sz w:val="22"/>
        <w:szCs w:val="22"/>
      </w:rPr>
      <w:t>LANDFILL</w:t>
    </w:r>
    <w:proofErr w:type="spellEnd"/>
    <w:r w:rsidRPr="00520429">
      <w:rPr>
        <w:rFonts w:asciiTheme="minorHAnsi" w:hAnsiTheme="minorHAnsi"/>
        <w:sz w:val="22"/>
        <w:szCs w:val="22"/>
      </w:rPr>
      <w:t xml:space="preserve"> </w:t>
    </w:r>
    <w:r w:rsidRPr="00520429">
      <w:rPr>
        <w:rFonts w:asciiTheme="minorHAnsi" w:hAnsiTheme="minorHAnsi"/>
        <w:b/>
        <w:sz w:val="22"/>
        <w:szCs w:val="22"/>
      </w:rPr>
      <w:t xml:space="preserve">PERMIT APPLICATION: </w:t>
    </w:r>
    <w:r w:rsidR="00C6136C">
      <w:rPr>
        <w:rFonts w:asciiTheme="minorHAnsi" w:hAnsiTheme="minorHAnsi"/>
        <w:b/>
        <w:color w:val="000000"/>
        <w:sz w:val="22"/>
        <w:szCs w:val="22"/>
      </w:rPr>
      <w:t>202</w:t>
    </w:r>
    <w:r w:rsidR="008F55F2">
      <w:rPr>
        <w:rFonts w:asciiTheme="minorHAnsi" w:hAnsiTheme="minorHAnsi"/>
        <w:b/>
        <w:color w:val="000000"/>
        <w:sz w:val="22"/>
        <w:szCs w:val="22"/>
      </w:rPr>
      <w:t>6</w:t>
    </w:r>
    <w:r w:rsidR="005350BE">
      <w:rPr>
        <w:rFonts w:asciiTheme="minorHAnsi" w:hAnsiTheme="minorHAnsi"/>
        <w:b/>
        <w:color w:val="000000"/>
        <w:sz w:val="22"/>
        <w:szCs w:val="22"/>
      </w:rPr>
      <w:tab/>
    </w:r>
  </w:p>
  <w:p w14:paraId="08617E47" w14:textId="77777777" w:rsidR="000F4B3A" w:rsidRPr="00520429" w:rsidRDefault="000F4B3A" w:rsidP="00C14CAB">
    <w:pPr>
      <w:jc w:val="center"/>
      <w:rPr>
        <w:rFonts w:asciiTheme="minorHAnsi" w:hAnsiTheme="minorHAnsi"/>
        <w:b/>
        <w:sz w:val="22"/>
        <w:szCs w:val="22"/>
      </w:rPr>
    </w:pPr>
    <w:r w:rsidRPr="00520429">
      <w:rPr>
        <w:rFonts w:asciiTheme="minorHAnsi" w:hAnsiTheme="minorHAnsi"/>
        <w:b/>
        <w:sz w:val="22"/>
        <w:szCs w:val="22"/>
      </w:rPr>
      <w:t xml:space="preserve">525 RAPP </w:t>
    </w:r>
    <w:smartTag w:uri="urn:schemas-microsoft-com:office:smarttags" w:element="stockticker">
      <w:r w:rsidRPr="00520429">
        <w:rPr>
          <w:rFonts w:asciiTheme="minorHAnsi" w:hAnsiTheme="minorHAnsi"/>
          <w:b/>
          <w:sz w:val="22"/>
          <w:szCs w:val="22"/>
        </w:rPr>
        <w:t>ROAD</w:t>
      </w:r>
    </w:smartTag>
    <w:r w:rsidRPr="00520429">
      <w:rPr>
        <w:rFonts w:asciiTheme="minorHAnsi" w:hAnsiTheme="minorHAnsi"/>
        <w:b/>
        <w:sz w:val="22"/>
        <w:szCs w:val="22"/>
      </w:rPr>
      <w:t>, ALBANY, NY 12205</w:t>
    </w:r>
  </w:p>
  <w:p w14:paraId="1F3620A5" w14:textId="77777777" w:rsidR="000F4B3A" w:rsidRPr="004F7278" w:rsidRDefault="000F4B3A" w:rsidP="004F7278">
    <w:pPr>
      <w:pStyle w:val="Heading3"/>
      <w:rPr>
        <w:rFonts w:asciiTheme="minorHAnsi" w:hAnsiTheme="minorHAnsi"/>
        <w:sz w:val="22"/>
        <w:szCs w:val="22"/>
      </w:rPr>
    </w:pPr>
    <w:r w:rsidRPr="00520429">
      <w:rPr>
        <w:rFonts w:asciiTheme="minorHAnsi" w:hAnsiTheme="minorHAnsi"/>
        <w:sz w:val="22"/>
        <w:szCs w:val="22"/>
      </w:rPr>
      <w:t>PHONE: 518-869-3651</w:t>
    </w:r>
    <w:r w:rsidRPr="00520429">
      <w:rPr>
        <w:rFonts w:asciiTheme="minorHAnsi" w:hAnsiTheme="minorHAnsi"/>
        <w:sz w:val="22"/>
        <w:szCs w:val="22"/>
      </w:rPr>
      <w:tab/>
      <w:t>FAX: 518-869-6825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EC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33122A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A37196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4943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7751E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EAA38B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2F44CA4"/>
    <w:multiLevelType w:val="hybridMultilevel"/>
    <w:tmpl w:val="D8B4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E726B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9B436C"/>
    <w:multiLevelType w:val="hybridMultilevel"/>
    <w:tmpl w:val="B1382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A0241"/>
    <w:multiLevelType w:val="hybridMultilevel"/>
    <w:tmpl w:val="F1981EE4"/>
    <w:lvl w:ilvl="0" w:tplc="7F9849F0">
      <w:start w:val="1"/>
      <w:numFmt w:val="lowerLetter"/>
      <w:lvlText w:val="(%1)"/>
      <w:lvlJc w:val="left"/>
      <w:pPr>
        <w:tabs>
          <w:tab w:val="num" w:pos="720"/>
        </w:tabs>
        <w:ind w:left="720" w:hanging="360"/>
      </w:pPr>
      <w:rPr>
        <w:rFonts w:ascii="Times New" w:hAnsi="Times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68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1D34B45"/>
    <w:multiLevelType w:val="hybridMultilevel"/>
    <w:tmpl w:val="8B5CEE6C"/>
    <w:lvl w:ilvl="0" w:tplc="A91C022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050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445A1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371375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4F5EBC"/>
    <w:multiLevelType w:val="multilevel"/>
    <w:tmpl w:val="6032C0FE"/>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9782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C3E73AA"/>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D7F13D2"/>
    <w:multiLevelType w:val="hybridMultilevel"/>
    <w:tmpl w:val="089C8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0B3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F92F44"/>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86F32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DF5A2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EC37ED1"/>
    <w:multiLevelType w:val="singleLevel"/>
    <w:tmpl w:val="CBAACA16"/>
    <w:lvl w:ilvl="0">
      <w:start w:val="2"/>
      <w:numFmt w:val="decimal"/>
      <w:lvlText w:val="%1."/>
      <w:lvlJc w:val="left"/>
      <w:pPr>
        <w:tabs>
          <w:tab w:val="num" w:pos="1440"/>
        </w:tabs>
        <w:ind w:left="1440" w:hanging="720"/>
      </w:pPr>
      <w:rPr>
        <w:rFonts w:hint="default"/>
      </w:rPr>
    </w:lvl>
  </w:abstractNum>
  <w:abstractNum w:abstractNumId="24" w15:restartNumberingAfterBreak="0">
    <w:nsid w:val="70BE0544"/>
    <w:multiLevelType w:val="hybridMultilevel"/>
    <w:tmpl w:val="C1EC2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023464">
    <w:abstractNumId w:val="22"/>
  </w:num>
  <w:num w:numId="2" w16cid:durableId="428933727">
    <w:abstractNumId w:val="1"/>
  </w:num>
  <w:num w:numId="3" w16cid:durableId="156505095">
    <w:abstractNumId w:val="16"/>
  </w:num>
  <w:num w:numId="4" w16cid:durableId="1869485403">
    <w:abstractNumId w:val="14"/>
  </w:num>
  <w:num w:numId="5" w16cid:durableId="516386266">
    <w:abstractNumId w:val="2"/>
  </w:num>
  <w:num w:numId="6" w16cid:durableId="1295521523">
    <w:abstractNumId w:val="4"/>
  </w:num>
  <w:num w:numId="7" w16cid:durableId="1131946622">
    <w:abstractNumId w:val="7"/>
  </w:num>
  <w:num w:numId="8" w16cid:durableId="2145459790">
    <w:abstractNumId w:val="0"/>
  </w:num>
  <w:num w:numId="9" w16cid:durableId="1101298273">
    <w:abstractNumId w:val="10"/>
  </w:num>
  <w:num w:numId="10" w16cid:durableId="653728338">
    <w:abstractNumId w:val="3"/>
  </w:num>
  <w:num w:numId="11" w16cid:durableId="1682856967">
    <w:abstractNumId w:val="21"/>
  </w:num>
  <w:num w:numId="12" w16cid:durableId="1169447415">
    <w:abstractNumId w:val="12"/>
  </w:num>
  <w:num w:numId="13" w16cid:durableId="470024926">
    <w:abstractNumId w:val="19"/>
  </w:num>
  <w:num w:numId="14" w16cid:durableId="1374814800">
    <w:abstractNumId w:val="10"/>
  </w:num>
  <w:num w:numId="15" w16cid:durableId="665549376">
    <w:abstractNumId w:val="10"/>
  </w:num>
  <w:num w:numId="16" w16cid:durableId="1634481542">
    <w:abstractNumId w:val="15"/>
  </w:num>
  <w:num w:numId="17" w16cid:durableId="374308591">
    <w:abstractNumId w:val="23"/>
  </w:num>
  <w:num w:numId="18" w16cid:durableId="2014643527">
    <w:abstractNumId w:val="11"/>
  </w:num>
  <w:num w:numId="19" w16cid:durableId="316688085">
    <w:abstractNumId w:val="9"/>
  </w:num>
  <w:num w:numId="20" w16cid:durableId="1010644804">
    <w:abstractNumId w:val="8"/>
  </w:num>
  <w:num w:numId="21" w16cid:durableId="979504744">
    <w:abstractNumId w:val="6"/>
  </w:num>
  <w:num w:numId="22" w16cid:durableId="811675068">
    <w:abstractNumId w:val="13"/>
  </w:num>
  <w:num w:numId="23" w16cid:durableId="877546294">
    <w:abstractNumId w:val="17"/>
  </w:num>
  <w:num w:numId="24" w16cid:durableId="186874204">
    <w:abstractNumId w:val="18"/>
  </w:num>
  <w:num w:numId="25" w16cid:durableId="914122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D3"/>
    <w:rsid w:val="000111D1"/>
    <w:rsid w:val="0003179D"/>
    <w:rsid w:val="00034CED"/>
    <w:rsid w:val="00092D54"/>
    <w:rsid w:val="00095D43"/>
    <w:rsid w:val="000B0FE7"/>
    <w:rsid w:val="000F4B3A"/>
    <w:rsid w:val="00113D5E"/>
    <w:rsid w:val="00115989"/>
    <w:rsid w:val="00130261"/>
    <w:rsid w:val="0016377D"/>
    <w:rsid w:val="00170715"/>
    <w:rsid w:val="00183FE2"/>
    <w:rsid w:val="001967F5"/>
    <w:rsid w:val="001D242D"/>
    <w:rsid w:val="0025306A"/>
    <w:rsid w:val="002568F2"/>
    <w:rsid w:val="0028268A"/>
    <w:rsid w:val="002839D0"/>
    <w:rsid w:val="00296E75"/>
    <w:rsid w:val="002A3C63"/>
    <w:rsid w:val="002B12FE"/>
    <w:rsid w:val="002D0ACF"/>
    <w:rsid w:val="002F0BB4"/>
    <w:rsid w:val="002F1BEA"/>
    <w:rsid w:val="00322ABE"/>
    <w:rsid w:val="00384AA1"/>
    <w:rsid w:val="003C5AA4"/>
    <w:rsid w:val="003C62D5"/>
    <w:rsid w:val="00447846"/>
    <w:rsid w:val="00473023"/>
    <w:rsid w:val="004A0A69"/>
    <w:rsid w:val="004A4491"/>
    <w:rsid w:val="004A66C2"/>
    <w:rsid w:val="004A6FA4"/>
    <w:rsid w:val="004E6363"/>
    <w:rsid w:val="004F0450"/>
    <w:rsid w:val="004F37CA"/>
    <w:rsid w:val="004F7278"/>
    <w:rsid w:val="00520429"/>
    <w:rsid w:val="00531984"/>
    <w:rsid w:val="005350BE"/>
    <w:rsid w:val="005471D4"/>
    <w:rsid w:val="005815DE"/>
    <w:rsid w:val="00585281"/>
    <w:rsid w:val="005A346A"/>
    <w:rsid w:val="005B64A6"/>
    <w:rsid w:val="005D3D5C"/>
    <w:rsid w:val="005E6CD2"/>
    <w:rsid w:val="00601A9E"/>
    <w:rsid w:val="006241D3"/>
    <w:rsid w:val="00624BEE"/>
    <w:rsid w:val="006366D0"/>
    <w:rsid w:val="00636F28"/>
    <w:rsid w:val="00661058"/>
    <w:rsid w:val="0068278D"/>
    <w:rsid w:val="00686367"/>
    <w:rsid w:val="0069181B"/>
    <w:rsid w:val="006949D1"/>
    <w:rsid w:val="00696A2E"/>
    <w:rsid w:val="006B24A5"/>
    <w:rsid w:val="006B5E8E"/>
    <w:rsid w:val="006D36BC"/>
    <w:rsid w:val="006F397B"/>
    <w:rsid w:val="00707A2D"/>
    <w:rsid w:val="007265BE"/>
    <w:rsid w:val="0074746A"/>
    <w:rsid w:val="007846A1"/>
    <w:rsid w:val="0079165B"/>
    <w:rsid w:val="007A35F9"/>
    <w:rsid w:val="007A608A"/>
    <w:rsid w:val="007B4364"/>
    <w:rsid w:val="007F67A7"/>
    <w:rsid w:val="00814F7F"/>
    <w:rsid w:val="00862EE8"/>
    <w:rsid w:val="008A21C3"/>
    <w:rsid w:val="008C2FC3"/>
    <w:rsid w:val="008D52EB"/>
    <w:rsid w:val="008D727E"/>
    <w:rsid w:val="008E26C0"/>
    <w:rsid w:val="008F20DF"/>
    <w:rsid w:val="008F55F2"/>
    <w:rsid w:val="009168A5"/>
    <w:rsid w:val="009177CB"/>
    <w:rsid w:val="00920424"/>
    <w:rsid w:val="0093544D"/>
    <w:rsid w:val="009441B7"/>
    <w:rsid w:val="00957233"/>
    <w:rsid w:val="00961D74"/>
    <w:rsid w:val="009655F1"/>
    <w:rsid w:val="00990191"/>
    <w:rsid w:val="009A6A1A"/>
    <w:rsid w:val="009F4F40"/>
    <w:rsid w:val="00A0037B"/>
    <w:rsid w:val="00A03BBD"/>
    <w:rsid w:val="00A117F5"/>
    <w:rsid w:val="00A3596C"/>
    <w:rsid w:val="00A4384C"/>
    <w:rsid w:val="00A730C7"/>
    <w:rsid w:val="00A77376"/>
    <w:rsid w:val="00A87AE0"/>
    <w:rsid w:val="00AA6E94"/>
    <w:rsid w:val="00AE28D7"/>
    <w:rsid w:val="00AF78D4"/>
    <w:rsid w:val="00B4141D"/>
    <w:rsid w:val="00B4522A"/>
    <w:rsid w:val="00B549AB"/>
    <w:rsid w:val="00B638C7"/>
    <w:rsid w:val="00BB5FCD"/>
    <w:rsid w:val="00C14CAB"/>
    <w:rsid w:val="00C314B0"/>
    <w:rsid w:val="00C57157"/>
    <w:rsid w:val="00C6136C"/>
    <w:rsid w:val="00C742B4"/>
    <w:rsid w:val="00C97B45"/>
    <w:rsid w:val="00CC6199"/>
    <w:rsid w:val="00CE3841"/>
    <w:rsid w:val="00CE6320"/>
    <w:rsid w:val="00CF75D0"/>
    <w:rsid w:val="00D117D1"/>
    <w:rsid w:val="00D52D69"/>
    <w:rsid w:val="00D6545B"/>
    <w:rsid w:val="00DA6C95"/>
    <w:rsid w:val="00DD1CBB"/>
    <w:rsid w:val="00DE4CFF"/>
    <w:rsid w:val="00DF41D3"/>
    <w:rsid w:val="00E13A87"/>
    <w:rsid w:val="00E23B36"/>
    <w:rsid w:val="00E35EC1"/>
    <w:rsid w:val="00E40DED"/>
    <w:rsid w:val="00EC37E6"/>
    <w:rsid w:val="00EE08F4"/>
    <w:rsid w:val="00F34A1B"/>
    <w:rsid w:val="00F371BF"/>
    <w:rsid w:val="00F83DC6"/>
    <w:rsid w:val="00FA0882"/>
    <w:rsid w:val="00FE32FA"/>
    <w:rsid w:val="00FE7A34"/>
    <w:rsid w:val="00FF7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AEBF359"/>
  <w15:docId w15:val="{DC78BBA8-E63D-476A-A4CF-8E23EF8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F7F"/>
  </w:style>
  <w:style w:type="paragraph" w:styleId="Heading1">
    <w:name w:val="heading 1"/>
    <w:basedOn w:val="Normal"/>
    <w:next w:val="Normal"/>
    <w:qFormat/>
    <w:rsid w:val="00814F7F"/>
    <w:pPr>
      <w:keepNext/>
      <w:outlineLvl w:val="0"/>
    </w:pPr>
    <w:rPr>
      <w:b/>
      <w:u w:val="single"/>
    </w:rPr>
  </w:style>
  <w:style w:type="paragraph" w:styleId="Heading2">
    <w:name w:val="heading 2"/>
    <w:basedOn w:val="Normal"/>
    <w:next w:val="Normal"/>
    <w:qFormat/>
    <w:rsid w:val="00814F7F"/>
    <w:pPr>
      <w:keepNext/>
      <w:jc w:val="center"/>
      <w:outlineLvl w:val="1"/>
    </w:pPr>
    <w:rPr>
      <w:b/>
    </w:rPr>
  </w:style>
  <w:style w:type="paragraph" w:styleId="Heading3">
    <w:name w:val="heading 3"/>
    <w:basedOn w:val="Normal"/>
    <w:next w:val="Normal"/>
    <w:qFormat/>
    <w:rsid w:val="00814F7F"/>
    <w:pPr>
      <w:keepNext/>
      <w:jc w:val="center"/>
      <w:outlineLvl w:val="2"/>
    </w:pPr>
    <w:rPr>
      <w:rFonts w:ascii="Arial" w:hAnsi="Arial"/>
      <w:b/>
      <w:sz w:val="28"/>
    </w:rPr>
  </w:style>
  <w:style w:type="paragraph" w:styleId="Heading4">
    <w:name w:val="heading 4"/>
    <w:basedOn w:val="Normal"/>
    <w:next w:val="Normal"/>
    <w:qFormat/>
    <w:rsid w:val="00814F7F"/>
    <w:pPr>
      <w:keepNext/>
      <w:jc w:val="center"/>
      <w:outlineLvl w:val="3"/>
    </w:pPr>
    <w:rPr>
      <w:rFonts w:ascii="Arial" w:hAnsi="Arial"/>
      <w:b/>
      <w:sz w:val="28"/>
      <w:u w:val="single"/>
    </w:rPr>
  </w:style>
  <w:style w:type="paragraph" w:styleId="Heading5">
    <w:name w:val="heading 5"/>
    <w:basedOn w:val="Normal"/>
    <w:next w:val="Normal"/>
    <w:qFormat/>
    <w:rsid w:val="00814F7F"/>
    <w:pPr>
      <w:keepNext/>
      <w:outlineLvl w:val="4"/>
    </w:pPr>
    <w:rPr>
      <w:rFonts w:ascii="Arial" w:hAnsi="Arial"/>
      <w:b/>
    </w:rPr>
  </w:style>
  <w:style w:type="paragraph" w:styleId="Heading6">
    <w:name w:val="heading 6"/>
    <w:basedOn w:val="Normal"/>
    <w:next w:val="Normal"/>
    <w:qFormat/>
    <w:rsid w:val="00814F7F"/>
    <w:pPr>
      <w:keepNext/>
      <w:outlineLvl w:val="5"/>
    </w:pPr>
    <w:rPr>
      <w:rFonts w:ascii="Arial" w:hAnsi="Arial"/>
      <w:u w:val="single"/>
    </w:rPr>
  </w:style>
  <w:style w:type="paragraph" w:styleId="Heading7">
    <w:name w:val="heading 7"/>
    <w:basedOn w:val="Normal"/>
    <w:next w:val="Normal"/>
    <w:qFormat/>
    <w:rsid w:val="00814F7F"/>
    <w:pPr>
      <w:keepNext/>
      <w:ind w:left="1440"/>
      <w:outlineLvl w:val="6"/>
    </w:pPr>
    <w:rPr>
      <w:rFonts w:ascii="Arial" w:hAnsi="Arial"/>
      <w:b/>
      <w:sz w:val="24"/>
    </w:rPr>
  </w:style>
  <w:style w:type="paragraph" w:styleId="Heading8">
    <w:name w:val="heading 8"/>
    <w:basedOn w:val="Normal"/>
    <w:next w:val="Normal"/>
    <w:qFormat/>
    <w:rsid w:val="00814F7F"/>
    <w:pPr>
      <w:keepNext/>
      <w:spacing w:line="360" w:lineRule="auto"/>
      <w:ind w:left="2880"/>
      <w:outlineLvl w:val="7"/>
    </w:pPr>
    <w:rPr>
      <w:rFonts w:ascii="Arial" w:hAnsi="Arial"/>
      <w:b/>
    </w:rPr>
  </w:style>
  <w:style w:type="paragraph" w:styleId="Heading9">
    <w:name w:val="heading 9"/>
    <w:basedOn w:val="Normal"/>
    <w:next w:val="Normal"/>
    <w:qFormat/>
    <w:rsid w:val="00814F7F"/>
    <w:pPr>
      <w:keepNext/>
      <w:ind w:left="144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14F7F"/>
    <w:pPr>
      <w:jc w:val="center"/>
    </w:pPr>
    <w:rPr>
      <w:b/>
    </w:rPr>
  </w:style>
  <w:style w:type="paragraph" w:styleId="Header">
    <w:name w:val="header"/>
    <w:basedOn w:val="Normal"/>
    <w:rsid w:val="00814F7F"/>
    <w:pPr>
      <w:tabs>
        <w:tab w:val="center" w:pos="4320"/>
        <w:tab w:val="right" w:pos="8640"/>
      </w:tabs>
    </w:pPr>
  </w:style>
  <w:style w:type="paragraph" w:styleId="Footer">
    <w:name w:val="footer"/>
    <w:basedOn w:val="Normal"/>
    <w:rsid w:val="00814F7F"/>
    <w:pPr>
      <w:tabs>
        <w:tab w:val="center" w:pos="4320"/>
        <w:tab w:val="right" w:pos="8640"/>
      </w:tabs>
    </w:pPr>
  </w:style>
  <w:style w:type="paragraph" w:styleId="DocumentMap">
    <w:name w:val="Document Map"/>
    <w:basedOn w:val="Normal"/>
    <w:semiHidden/>
    <w:rsid w:val="00814F7F"/>
    <w:pPr>
      <w:shd w:val="clear" w:color="auto" w:fill="000080"/>
    </w:pPr>
    <w:rPr>
      <w:rFonts w:ascii="Tahoma" w:hAnsi="Tahoma"/>
    </w:rPr>
  </w:style>
  <w:style w:type="paragraph" w:styleId="BodyText">
    <w:name w:val="Body Text"/>
    <w:basedOn w:val="Normal"/>
    <w:rsid w:val="00814F7F"/>
    <w:rPr>
      <w:rFonts w:ascii="Arial" w:hAnsi="Arial"/>
      <w:b/>
    </w:rPr>
  </w:style>
  <w:style w:type="paragraph" w:styleId="BodyText2">
    <w:name w:val="Body Text 2"/>
    <w:basedOn w:val="Normal"/>
    <w:rsid w:val="00814F7F"/>
    <w:rPr>
      <w:rFonts w:ascii="Arial" w:hAnsi="Arial"/>
      <w:sz w:val="24"/>
    </w:rPr>
  </w:style>
  <w:style w:type="paragraph" w:styleId="BodyText3">
    <w:name w:val="Body Text 3"/>
    <w:basedOn w:val="Normal"/>
    <w:rsid w:val="00814F7F"/>
    <w:rPr>
      <w:rFonts w:ascii="Arial" w:hAnsi="Arial"/>
      <w:sz w:val="28"/>
    </w:rPr>
  </w:style>
  <w:style w:type="character" w:styleId="PageNumber">
    <w:name w:val="page number"/>
    <w:basedOn w:val="DefaultParagraphFont"/>
    <w:rsid w:val="00814F7F"/>
  </w:style>
  <w:style w:type="paragraph" w:customStyle="1" w:styleId="DefaultText">
    <w:name w:val="Default Text"/>
    <w:basedOn w:val="Normal"/>
    <w:rsid w:val="00814F7F"/>
    <w:rPr>
      <w:sz w:val="24"/>
    </w:rPr>
  </w:style>
  <w:style w:type="character" w:customStyle="1" w:styleId="InitialStyle">
    <w:name w:val="InitialStyle"/>
    <w:rsid w:val="00814F7F"/>
    <w:rPr>
      <w:rFonts w:ascii="Times New Roman" w:hAnsi="Times New Roman"/>
      <w:color w:val="auto"/>
      <w:spacing w:val="0"/>
      <w:sz w:val="24"/>
    </w:rPr>
  </w:style>
  <w:style w:type="character" w:styleId="Hyperlink">
    <w:name w:val="Hyperlink"/>
    <w:basedOn w:val="DefaultParagraphFont"/>
    <w:rsid w:val="00814F7F"/>
    <w:rPr>
      <w:color w:val="0000FF"/>
      <w:u w:val="single"/>
    </w:rPr>
  </w:style>
  <w:style w:type="paragraph" w:styleId="BalloonText">
    <w:name w:val="Balloon Text"/>
    <w:basedOn w:val="Normal"/>
    <w:semiHidden/>
    <w:rsid w:val="004A6FA4"/>
    <w:rPr>
      <w:rFonts w:ascii="Tahoma" w:hAnsi="Tahoma" w:cs="Tahoma"/>
      <w:sz w:val="16"/>
      <w:szCs w:val="16"/>
    </w:rPr>
  </w:style>
  <w:style w:type="paragraph" w:styleId="ListParagraph">
    <w:name w:val="List Paragraph"/>
    <w:basedOn w:val="Normal"/>
    <w:uiPriority w:val="34"/>
    <w:qFormat/>
    <w:rsid w:val="00296E75"/>
    <w:pPr>
      <w:ind w:left="720"/>
      <w:contextualSpacing/>
    </w:pPr>
  </w:style>
  <w:style w:type="paragraph" w:styleId="Revision">
    <w:name w:val="Revision"/>
    <w:hidden/>
    <w:uiPriority w:val="99"/>
    <w:semiHidden/>
    <w:rsid w:val="0016377D"/>
  </w:style>
  <w:style w:type="character" w:styleId="UnresolvedMention">
    <w:name w:val="Unresolved Mention"/>
    <w:basedOn w:val="DefaultParagraphFont"/>
    <w:uiPriority w:val="99"/>
    <w:semiHidden/>
    <w:unhideWhenUsed/>
    <w:rsid w:val="00163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landfill@albanyny.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alandfill@albanyny.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banylandfill.com" TargetMode="External"/><Relationship Id="rId4" Type="http://schemas.openxmlformats.org/officeDocument/2006/relationships/settings" Target="settings.xml"/><Relationship Id="rId9" Type="http://schemas.openxmlformats.org/officeDocument/2006/relationships/hyperlink" Target="http://www.albanylandfil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E75F-ECBF-444C-9CEE-2AE017BF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3069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CITY OF ALBANY LANDFILL</vt:lpstr>
    </vt:vector>
  </TitlesOfParts>
  <Company>city of albany</Company>
  <LinksUpToDate>false</LinksUpToDate>
  <CharactersWithSpaces>21321</CharactersWithSpaces>
  <SharedDoc>false</SharedDoc>
  <HLinks>
    <vt:vector size="6" baseType="variant">
      <vt:variant>
        <vt:i4>6488146</vt:i4>
      </vt:variant>
      <vt:variant>
        <vt:i4>0</vt:i4>
      </vt:variant>
      <vt:variant>
        <vt:i4>0</vt:i4>
      </vt:variant>
      <vt:variant>
        <vt:i4>5</vt:i4>
      </vt:variant>
      <vt:variant>
        <vt:lpwstr>mailto:giebej@ci.albany.ny.us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ALBANY LANDFILL</dc:title>
  <dc:creator>Brenda Carrow</dc:creator>
  <cp:lastModifiedBy>Nicholas McDonald</cp:lastModifiedBy>
  <cp:revision>5</cp:revision>
  <cp:lastPrinted>2022-12-06T12:04:00Z</cp:lastPrinted>
  <dcterms:created xsi:type="dcterms:W3CDTF">2025-08-13T20:30:00Z</dcterms:created>
  <dcterms:modified xsi:type="dcterms:W3CDTF">2025-11-24T18:53:00Z</dcterms:modified>
</cp:coreProperties>
</file>